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5DE" w:rsidRPr="00A943EF" w:rsidRDefault="00BC45DE" w:rsidP="00BC45DE">
      <w:pPr>
        <w:spacing w:after="0" w:line="240" w:lineRule="auto"/>
        <w:jc w:val="center"/>
        <w:rPr>
          <w:rFonts w:ascii="Arial" w:hAnsi="Arial" w:cs="Arial"/>
          <w:sz w:val="24"/>
          <w:szCs w:val="24"/>
        </w:rPr>
      </w:pPr>
      <w:r w:rsidRPr="00A943EF">
        <w:rPr>
          <w:rFonts w:ascii="Arial" w:hAnsi="Arial" w:cs="Arial"/>
          <w:sz w:val="24"/>
          <w:szCs w:val="24"/>
        </w:rPr>
        <w:t>А Д М И Н И С Т Р А Ц И Я</w:t>
      </w:r>
    </w:p>
    <w:p w:rsidR="00BC45DE" w:rsidRPr="00A943EF" w:rsidRDefault="00BC45DE" w:rsidP="00BC45DE">
      <w:pPr>
        <w:spacing w:after="0" w:line="240" w:lineRule="auto"/>
        <w:ind w:left="-284" w:right="141"/>
        <w:jc w:val="center"/>
        <w:rPr>
          <w:rFonts w:ascii="Arial" w:hAnsi="Arial" w:cs="Arial"/>
          <w:sz w:val="24"/>
          <w:szCs w:val="24"/>
        </w:rPr>
      </w:pPr>
      <w:r w:rsidRPr="00A943EF">
        <w:rPr>
          <w:rFonts w:ascii="Arial" w:hAnsi="Arial" w:cs="Arial"/>
          <w:sz w:val="24"/>
          <w:szCs w:val="24"/>
        </w:rPr>
        <w:t>ОЛЬХОВСКОГО МУНИЦИПАЛЬНОГО РАЙОНА</w:t>
      </w:r>
    </w:p>
    <w:p w:rsidR="00BC45DE" w:rsidRPr="00A943EF" w:rsidRDefault="00BC45DE" w:rsidP="00BC45DE">
      <w:pPr>
        <w:spacing w:after="0" w:line="240" w:lineRule="auto"/>
        <w:ind w:left="-284" w:right="141"/>
        <w:jc w:val="center"/>
        <w:rPr>
          <w:rFonts w:ascii="Arial" w:hAnsi="Arial" w:cs="Arial"/>
          <w:sz w:val="24"/>
          <w:szCs w:val="24"/>
        </w:rPr>
      </w:pPr>
      <w:r w:rsidRPr="00A943EF">
        <w:rPr>
          <w:rFonts w:ascii="Arial" w:hAnsi="Arial" w:cs="Arial"/>
          <w:sz w:val="24"/>
          <w:szCs w:val="24"/>
        </w:rPr>
        <w:t xml:space="preserve">      ВОЛГОГРАДСКОЙ ОБЛАСТИ</w:t>
      </w:r>
    </w:p>
    <w:p w:rsidR="00BC45DE" w:rsidRPr="00A943EF" w:rsidRDefault="00BC45DE" w:rsidP="00BC45DE">
      <w:pPr>
        <w:spacing w:after="0" w:line="240" w:lineRule="auto"/>
        <w:ind w:left="-284" w:right="141"/>
        <w:jc w:val="center"/>
        <w:rPr>
          <w:rFonts w:ascii="Arial" w:hAnsi="Arial" w:cs="Arial"/>
          <w:sz w:val="24"/>
          <w:szCs w:val="24"/>
        </w:rPr>
      </w:pPr>
      <w:r w:rsidRPr="00A943EF">
        <w:rPr>
          <w:rFonts w:ascii="Arial" w:hAnsi="Arial" w:cs="Arial"/>
          <w:sz w:val="24"/>
          <w:szCs w:val="24"/>
        </w:rPr>
        <w:t>__________________________________________________________</w:t>
      </w:r>
    </w:p>
    <w:p w:rsidR="00BC45DE" w:rsidRPr="00A943EF" w:rsidRDefault="00BC45DE" w:rsidP="00BC45DE">
      <w:pPr>
        <w:spacing w:after="0" w:line="240" w:lineRule="auto"/>
        <w:ind w:left="-284" w:right="141"/>
        <w:jc w:val="center"/>
        <w:rPr>
          <w:rFonts w:ascii="Arial" w:hAnsi="Arial" w:cs="Arial"/>
          <w:sz w:val="24"/>
          <w:szCs w:val="24"/>
        </w:rPr>
      </w:pPr>
      <w:r w:rsidRPr="00A943EF">
        <w:rPr>
          <w:rFonts w:ascii="Arial" w:hAnsi="Arial" w:cs="Arial"/>
          <w:sz w:val="24"/>
          <w:szCs w:val="24"/>
        </w:rPr>
        <w:t>П О С Т А Н О В Л Е Н И Е</w:t>
      </w:r>
    </w:p>
    <w:p w:rsidR="00BC45DE" w:rsidRPr="00A943EF" w:rsidRDefault="00BC45DE" w:rsidP="00BC45DE">
      <w:pPr>
        <w:spacing w:after="0" w:line="240" w:lineRule="auto"/>
        <w:rPr>
          <w:rFonts w:ascii="Arial" w:hAnsi="Arial" w:cs="Arial"/>
          <w:sz w:val="24"/>
          <w:szCs w:val="24"/>
        </w:rPr>
      </w:pPr>
    </w:p>
    <w:p w:rsidR="00BC45DE" w:rsidRPr="00A943EF" w:rsidRDefault="00BC45DE" w:rsidP="00BC45DE">
      <w:pPr>
        <w:suppressAutoHyphens/>
        <w:spacing w:after="0" w:line="240" w:lineRule="auto"/>
        <w:ind w:left="-567" w:firstLine="552"/>
        <w:jc w:val="both"/>
        <w:rPr>
          <w:rFonts w:ascii="Arial" w:eastAsia="Times New Roman" w:hAnsi="Arial" w:cs="Arial"/>
          <w:sz w:val="24"/>
          <w:szCs w:val="24"/>
          <w:lang w:eastAsia="ar-SA"/>
        </w:rPr>
      </w:pPr>
      <w:r w:rsidRPr="00A943EF">
        <w:rPr>
          <w:rFonts w:ascii="Arial" w:eastAsia="Times New Roman" w:hAnsi="Arial" w:cs="Arial"/>
          <w:sz w:val="24"/>
          <w:szCs w:val="24"/>
          <w:lang w:eastAsia="ar-SA"/>
        </w:rPr>
        <w:t>от 18.06.2025г. №454</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 xml:space="preserve">Об утверждении Положения </w:t>
      </w:r>
      <w:proofErr w:type="gramStart"/>
      <w:r w:rsidRPr="00A943EF">
        <w:rPr>
          <w:rFonts w:ascii="Arial" w:hAnsi="Arial" w:cs="Arial"/>
          <w:sz w:val="24"/>
          <w:szCs w:val="24"/>
        </w:rPr>
        <w:t>о  комиссии</w:t>
      </w:r>
      <w:proofErr w:type="gramEnd"/>
      <w:r w:rsidRPr="00A943EF">
        <w:rPr>
          <w:rFonts w:ascii="Arial" w:hAnsi="Arial" w:cs="Arial"/>
          <w:sz w:val="24"/>
          <w:szCs w:val="24"/>
        </w:rPr>
        <w:t xml:space="preserve"> по </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 xml:space="preserve">соблюдению требований к служебному </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 xml:space="preserve">поведению муниципальных служащих </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 xml:space="preserve">Ольховского муниципального района </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 xml:space="preserve">Волгоградской области замещающих должности </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муниципальной службы в Администрации Ольховского</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 xml:space="preserve">муниципального района Волгоградской области </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и урегулированию конфликта интересов</w:t>
      </w:r>
    </w:p>
    <w:p w:rsidR="00BC45DE" w:rsidRPr="00A943EF" w:rsidRDefault="00BC45DE" w:rsidP="00BC45DE">
      <w:pPr>
        <w:spacing w:after="0" w:line="240" w:lineRule="auto"/>
        <w:jc w:val="both"/>
        <w:rPr>
          <w:rFonts w:ascii="Arial" w:hAnsi="Arial" w:cs="Arial"/>
          <w:sz w:val="24"/>
          <w:szCs w:val="24"/>
        </w:rPr>
      </w:pPr>
    </w:p>
    <w:p w:rsidR="00BC45DE" w:rsidRPr="00A943EF" w:rsidRDefault="00BC45DE" w:rsidP="00BC45DE">
      <w:pPr>
        <w:spacing w:after="0" w:line="240" w:lineRule="auto"/>
        <w:jc w:val="both"/>
        <w:rPr>
          <w:rFonts w:ascii="Arial" w:hAnsi="Arial" w:cs="Arial"/>
          <w:sz w:val="24"/>
          <w:szCs w:val="24"/>
        </w:rPr>
      </w:pPr>
      <w:r w:rsidRPr="00A943EF">
        <w:rPr>
          <w:rFonts w:ascii="Arial" w:hAnsi="Arial" w:cs="Arial"/>
          <w:sz w:val="24"/>
          <w:szCs w:val="24"/>
        </w:rPr>
        <w:tab/>
        <w:t xml:space="preserve">В соответствии с федеральными законами "О муниципальной службе в Российской Федерации" от 2 марта 2007 года </w:t>
      </w:r>
      <w:hyperlink r:id="rId4" w:history="1">
        <w:r w:rsidRPr="00A943EF">
          <w:rPr>
            <w:rFonts w:ascii="Arial" w:hAnsi="Arial" w:cs="Arial"/>
            <w:sz w:val="24"/>
            <w:szCs w:val="24"/>
          </w:rPr>
          <w:t>№ 25-ФЗ</w:t>
        </w:r>
      </w:hyperlink>
      <w:r w:rsidRPr="00A943EF">
        <w:rPr>
          <w:rFonts w:ascii="Arial" w:hAnsi="Arial" w:cs="Arial"/>
          <w:sz w:val="24"/>
          <w:szCs w:val="24"/>
        </w:rPr>
        <w:t xml:space="preserve">, "О противодействии коррупции" </w:t>
      </w:r>
      <w:hyperlink r:id="rId5" w:history="1">
        <w:r w:rsidRPr="00A943EF">
          <w:rPr>
            <w:rFonts w:ascii="Arial" w:hAnsi="Arial" w:cs="Arial"/>
            <w:sz w:val="24"/>
            <w:szCs w:val="24"/>
          </w:rPr>
          <w:t>№ 273-ФЗ</w:t>
        </w:r>
      </w:hyperlink>
      <w:r w:rsidRPr="00A943EF">
        <w:rPr>
          <w:rFonts w:ascii="Arial" w:hAnsi="Arial" w:cs="Arial"/>
          <w:sz w:val="24"/>
          <w:szCs w:val="24"/>
        </w:rPr>
        <w:t xml:space="preserve"> от 25.12.2008, </w:t>
      </w:r>
      <w:hyperlink r:id="rId6" w:history="1">
        <w:r w:rsidRPr="00A943EF">
          <w:rPr>
            <w:rFonts w:ascii="Arial" w:hAnsi="Arial" w:cs="Arial"/>
            <w:sz w:val="24"/>
            <w:szCs w:val="24"/>
          </w:rPr>
          <w:t>Указом</w:t>
        </w:r>
      </w:hyperlink>
      <w:r w:rsidRPr="00A943EF">
        <w:rPr>
          <w:rFonts w:ascii="Arial" w:hAnsi="Arial" w:cs="Arial"/>
          <w:sz w:val="24"/>
          <w:szCs w:val="24"/>
        </w:rPr>
        <w:t xml:space="preserve"> Президента РФ от 01.07.2010 №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7" w:history="1">
        <w:r w:rsidRPr="00A943EF">
          <w:rPr>
            <w:rFonts w:ascii="Arial" w:hAnsi="Arial" w:cs="Arial"/>
            <w:sz w:val="24"/>
            <w:szCs w:val="24"/>
          </w:rPr>
          <w:t>Законом</w:t>
        </w:r>
      </w:hyperlink>
      <w:r w:rsidRPr="00A943EF">
        <w:rPr>
          <w:rFonts w:ascii="Arial" w:hAnsi="Arial" w:cs="Arial"/>
          <w:sz w:val="24"/>
          <w:szCs w:val="24"/>
        </w:rPr>
        <w:t xml:space="preserve"> Волгоградской области от 1626-ОД от 11.02.2008 "О некоторых вопросах муниципальной службы в Волгоградской области", Уставом Ольховского муниципального района Волгоградской области - Администрация Ольховского муниципального района  </w:t>
      </w:r>
    </w:p>
    <w:p w:rsidR="00BC45DE" w:rsidRPr="00A943EF" w:rsidRDefault="00BC45DE" w:rsidP="00BC45DE">
      <w:pPr>
        <w:spacing w:after="0" w:line="240" w:lineRule="auto"/>
        <w:ind w:firstLine="708"/>
        <w:jc w:val="both"/>
        <w:rPr>
          <w:rFonts w:ascii="Arial" w:hAnsi="Arial" w:cs="Arial"/>
          <w:sz w:val="24"/>
          <w:szCs w:val="24"/>
        </w:rPr>
      </w:pPr>
      <w:r w:rsidRPr="00A943EF">
        <w:rPr>
          <w:rFonts w:ascii="Arial" w:hAnsi="Arial" w:cs="Arial"/>
          <w:sz w:val="24"/>
          <w:szCs w:val="24"/>
        </w:rPr>
        <w:t>ПОСТАНОВЛЯЕТ:</w:t>
      </w:r>
    </w:p>
    <w:p w:rsidR="00BC45DE" w:rsidRPr="00A943EF" w:rsidRDefault="00BC45DE" w:rsidP="00BC45DE">
      <w:pPr>
        <w:spacing w:after="0" w:line="240" w:lineRule="auto"/>
        <w:jc w:val="both"/>
        <w:rPr>
          <w:rFonts w:ascii="Arial" w:hAnsi="Arial" w:cs="Arial"/>
          <w:sz w:val="24"/>
          <w:szCs w:val="24"/>
        </w:rPr>
      </w:pPr>
      <w:r w:rsidRPr="00A943EF">
        <w:rPr>
          <w:rFonts w:ascii="Arial" w:hAnsi="Arial" w:cs="Arial"/>
          <w:sz w:val="24"/>
          <w:szCs w:val="24"/>
        </w:rPr>
        <w:tab/>
        <w:t xml:space="preserve">1.Утвердить Положение о комиссии по соблюдению требований к служебному поведению муниципальных служащих Ольховского муниципального района Волгоградской области замещающих должности </w:t>
      </w:r>
    </w:p>
    <w:p w:rsidR="00BC45DE" w:rsidRPr="00A943EF" w:rsidRDefault="00BC45DE" w:rsidP="00BC45DE">
      <w:pPr>
        <w:spacing w:after="0" w:line="240" w:lineRule="auto"/>
        <w:jc w:val="both"/>
        <w:rPr>
          <w:rFonts w:ascii="Arial" w:hAnsi="Arial" w:cs="Arial"/>
          <w:sz w:val="24"/>
          <w:szCs w:val="24"/>
        </w:rPr>
      </w:pPr>
      <w:r w:rsidRPr="00A943EF">
        <w:rPr>
          <w:rFonts w:ascii="Arial" w:hAnsi="Arial" w:cs="Arial"/>
          <w:sz w:val="24"/>
          <w:szCs w:val="24"/>
        </w:rPr>
        <w:t>муниципальной службы в Администрации Ольховского муниципального района Волгоградской области и урегулированию конфликта интересов.</w:t>
      </w:r>
    </w:p>
    <w:p w:rsidR="00BC45DE" w:rsidRPr="00A943EF" w:rsidRDefault="00BC45DE" w:rsidP="00BC45DE">
      <w:pPr>
        <w:spacing w:after="0" w:line="240" w:lineRule="auto"/>
        <w:ind w:firstLine="708"/>
        <w:jc w:val="both"/>
        <w:rPr>
          <w:rFonts w:ascii="Arial" w:hAnsi="Arial" w:cs="Arial"/>
          <w:sz w:val="24"/>
          <w:szCs w:val="24"/>
        </w:rPr>
      </w:pPr>
      <w:r w:rsidRPr="00A943EF">
        <w:rPr>
          <w:rFonts w:ascii="Arial" w:hAnsi="Arial" w:cs="Arial"/>
          <w:sz w:val="24"/>
          <w:szCs w:val="24"/>
        </w:rPr>
        <w:t xml:space="preserve">2. Признать утратившими силу: </w:t>
      </w:r>
    </w:p>
    <w:p w:rsidR="00BC45DE" w:rsidRPr="00A943EF" w:rsidRDefault="00BC45DE" w:rsidP="00BC45DE">
      <w:pPr>
        <w:spacing w:after="0" w:line="240" w:lineRule="auto"/>
        <w:ind w:firstLine="708"/>
        <w:jc w:val="both"/>
        <w:rPr>
          <w:rFonts w:ascii="Arial" w:hAnsi="Arial" w:cs="Arial"/>
          <w:sz w:val="24"/>
          <w:szCs w:val="24"/>
        </w:rPr>
      </w:pPr>
      <w:r w:rsidRPr="00A943EF">
        <w:rPr>
          <w:rFonts w:ascii="Arial" w:hAnsi="Arial" w:cs="Arial"/>
          <w:sz w:val="24"/>
          <w:szCs w:val="24"/>
        </w:rPr>
        <w:t>постановление администрации Ольховского муниципального района от 03.06.2021 г. № 391 «О комиссии по соблюдению требований к служебному поведению муниципальных служащих Администрации Ольховского муниципального района и урегулированию конфликта интересов»;</w:t>
      </w:r>
    </w:p>
    <w:p w:rsidR="00BC45DE" w:rsidRDefault="00BC45DE" w:rsidP="00BC45DE">
      <w:pPr>
        <w:spacing w:after="0" w:line="240" w:lineRule="auto"/>
        <w:ind w:firstLine="708"/>
        <w:jc w:val="both"/>
        <w:rPr>
          <w:rFonts w:ascii="Arial" w:hAnsi="Arial" w:cs="Arial"/>
          <w:sz w:val="24"/>
          <w:szCs w:val="24"/>
        </w:rPr>
      </w:pPr>
      <w:r w:rsidRPr="00A943EF">
        <w:rPr>
          <w:rFonts w:ascii="Arial" w:hAnsi="Arial" w:cs="Arial"/>
          <w:sz w:val="24"/>
          <w:szCs w:val="24"/>
        </w:rPr>
        <w:t xml:space="preserve"> постановление администрации Ольховского муниципального района от 10.01.2024 г. № 07 «О внесении изменений в Постановление Администрации Ольховского муниципального района Волгоградской области «</w:t>
      </w:r>
      <w:proofErr w:type="gramStart"/>
      <w:r w:rsidRPr="00A943EF">
        <w:rPr>
          <w:rFonts w:ascii="Arial" w:hAnsi="Arial" w:cs="Arial"/>
          <w:sz w:val="24"/>
          <w:szCs w:val="24"/>
        </w:rPr>
        <w:t>О  комиссии</w:t>
      </w:r>
      <w:proofErr w:type="gramEnd"/>
      <w:r w:rsidRPr="00A943EF">
        <w:rPr>
          <w:rFonts w:ascii="Arial" w:hAnsi="Arial" w:cs="Arial"/>
          <w:sz w:val="24"/>
          <w:szCs w:val="24"/>
        </w:rPr>
        <w:t xml:space="preserve"> по соблюдению  требований к служебному поведению  муниципальных служащих администрации  Ольховского муниципального района и урегулированию конфликта интересов»;</w:t>
      </w:r>
    </w:p>
    <w:p w:rsidR="00BC45DE" w:rsidRDefault="00BC45DE" w:rsidP="00BC45DE">
      <w:pPr>
        <w:spacing w:after="0" w:line="240" w:lineRule="auto"/>
        <w:ind w:firstLine="708"/>
        <w:jc w:val="both"/>
        <w:rPr>
          <w:rFonts w:ascii="Arial" w:hAnsi="Arial" w:cs="Arial"/>
          <w:sz w:val="24"/>
          <w:szCs w:val="24"/>
        </w:rPr>
      </w:pPr>
      <w:r w:rsidRPr="00A943EF">
        <w:rPr>
          <w:rFonts w:ascii="Arial" w:hAnsi="Arial" w:cs="Arial"/>
          <w:sz w:val="24"/>
          <w:szCs w:val="24"/>
        </w:rPr>
        <w:t>4. Контроль за исполнением настоящего постановления возложить на заместителя главы Ольховского муниципального района Волгоградской области Ежову А.В.</w:t>
      </w:r>
    </w:p>
    <w:p w:rsidR="00A943EF" w:rsidRDefault="00A943EF" w:rsidP="00BC45DE">
      <w:pPr>
        <w:spacing w:after="0" w:line="240" w:lineRule="auto"/>
        <w:ind w:firstLine="708"/>
        <w:jc w:val="both"/>
        <w:rPr>
          <w:rFonts w:ascii="Arial" w:hAnsi="Arial" w:cs="Arial"/>
          <w:sz w:val="24"/>
          <w:szCs w:val="24"/>
        </w:rPr>
      </w:pPr>
    </w:p>
    <w:p w:rsidR="00A943EF" w:rsidRDefault="00A943EF" w:rsidP="00BC45DE">
      <w:pPr>
        <w:spacing w:after="0" w:line="240" w:lineRule="auto"/>
        <w:ind w:firstLine="708"/>
        <w:jc w:val="both"/>
        <w:rPr>
          <w:rFonts w:ascii="Arial" w:hAnsi="Arial" w:cs="Arial"/>
          <w:sz w:val="24"/>
          <w:szCs w:val="24"/>
        </w:rPr>
      </w:pPr>
    </w:p>
    <w:p w:rsidR="00A943EF" w:rsidRDefault="00A943EF" w:rsidP="00BC45DE">
      <w:pPr>
        <w:spacing w:after="0" w:line="240" w:lineRule="auto"/>
        <w:ind w:firstLine="708"/>
        <w:jc w:val="both"/>
        <w:rPr>
          <w:rFonts w:ascii="Arial" w:hAnsi="Arial" w:cs="Arial"/>
          <w:sz w:val="24"/>
          <w:szCs w:val="24"/>
        </w:rPr>
      </w:pPr>
    </w:p>
    <w:p w:rsidR="00A943EF" w:rsidRDefault="00A943EF" w:rsidP="00BC45DE">
      <w:pPr>
        <w:spacing w:after="0" w:line="240" w:lineRule="auto"/>
        <w:ind w:firstLine="708"/>
        <w:jc w:val="both"/>
        <w:rPr>
          <w:rFonts w:ascii="Arial" w:hAnsi="Arial" w:cs="Arial"/>
          <w:sz w:val="24"/>
          <w:szCs w:val="24"/>
        </w:rPr>
      </w:pPr>
    </w:p>
    <w:p w:rsidR="00A943EF" w:rsidRDefault="00A943EF" w:rsidP="00BC45DE">
      <w:pPr>
        <w:spacing w:after="0" w:line="240" w:lineRule="auto"/>
        <w:ind w:firstLine="708"/>
        <w:jc w:val="both"/>
        <w:rPr>
          <w:rFonts w:ascii="Arial" w:hAnsi="Arial" w:cs="Arial"/>
          <w:sz w:val="24"/>
          <w:szCs w:val="24"/>
        </w:rPr>
      </w:pPr>
    </w:p>
    <w:p w:rsidR="00A943EF" w:rsidRDefault="00A943EF" w:rsidP="00BC45DE">
      <w:pPr>
        <w:spacing w:after="0" w:line="240" w:lineRule="auto"/>
        <w:ind w:firstLine="708"/>
        <w:jc w:val="both"/>
        <w:rPr>
          <w:rFonts w:ascii="Arial" w:hAnsi="Arial" w:cs="Arial"/>
          <w:sz w:val="24"/>
          <w:szCs w:val="24"/>
        </w:rPr>
      </w:pPr>
    </w:p>
    <w:p w:rsidR="00A943EF" w:rsidRPr="00A943EF" w:rsidRDefault="00A943EF" w:rsidP="00BC45DE">
      <w:pPr>
        <w:spacing w:after="0" w:line="240" w:lineRule="auto"/>
        <w:ind w:firstLine="708"/>
        <w:jc w:val="both"/>
        <w:rPr>
          <w:rFonts w:ascii="Arial" w:hAnsi="Arial" w:cs="Arial"/>
          <w:sz w:val="24"/>
          <w:szCs w:val="24"/>
        </w:rPr>
      </w:pPr>
    </w:p>
    <w:p w:rsidR="00BC45DE" w:rsidRPr="00A943EF" w:rsidRDefault="00BC45DE" w:rsidP="00BC45DE">
      <w:pPr>
        <w:spacing w:after="0" w:line="240" w:lineRule="auto"/>
        <w:ind w:firstLine="708"/>
        <w:jc w:val="both"/>
        <w:rPr>
          <w:rFonts w:ascii="Arial" w:hAnsi="Arial" w:cs="Arial"/>
          <w:sz w:val="24"/>
          <w:szCs w:val="24"/>
        </w:rPr>
      </w:pPr>
      <w:r w:rsidRPr="00A943EF">
        <w:rPr>
          <w:rFonts w:ascii="Arial" w:hAnsi="Arial" w:cs="Arial"/>
          <w:sz w:val="24"/>
          <w:szCs w:val="24"/>
        </w:rPr>
        <w:lastRenderedPageBreak/>
        <w:t>5. Постановление вступает в силу с момента его официального обнародования.</w:t>
      </w:r>
    </w:p>
    <w:p w:rsidR="00BC45DE" w:rsidRDefault="00BC45DE" w:rsidP="00BC45DE">
      <w:pPr>
        <w:spacing w:after="0" w:line="240" w:lineRule="auto"/>
        <w:rPr>
          <w:rFonts w:ascii="Arial" w:hAnsi="Arial" w:cs="Arial"/>
          <w:sz w:val="24"/>
          <w:szCs w:val="24"/>
        </w:rPr>
      </w:pPr>
    </w:p>
    <w:p w:rsidR="00A943EF" w:rsidRDefault="00A943EF" w:rsidP="00BC45DE">
      <w:pPr>
        <w:spacing w:after="0" w:line="240" w:lineRule="auto"/>
        <w:rPr>
          <w:rFonts w:ascii="Arial" w:hAnsi="Arial" w:cs="Arial"/>
          <w:sz w:val="24"/>
          <w:szCs w:val="24"/>
        </w:rPr>
      </w:pPr>
    </w:p>
    <w:p w:rsidR="00BC45DE" w:rsidRPr="00A943EF" w:rsidRDefault="00BC45DE" w:rsidP="00BC45DE">
      <w:pPr>
        <w:spacing w:after="0" w:line="240" w:lineRule="auto"/>
        <w:rPr>
          <w:rFonts w:ascii="Arial" w:hAnsi="Arial" w:cs="Arial"/>
          <w:sz w:val="24"/>
          <w:szCs w:val="24"/>
        </w:rPr>
      </w:pPr>
      <w:proofErr w:type="gramStart"/>
      <w:r w:rsidRPr="00A943EF">
        <w:rPr>
          <w:rFonts w:ascii="Arial" w:hAnsi="Arial" w:cs="Arial"/>
          <w:sz w:val="24"/>
          <w:szCs w:val="24"/>
        </w:rPr>
        <w:t>Глава  Ольховского</w:t>
      </w:r>
      <w:proofErr w:type="gramEnd"/>
      <w:r w:rsidRPr="00A943EF">
        <w:rPr>
          <w:rFonts w:ascii="Arial" w:hAnsi="Arial" w:cs="Arial"/>
          <w:sz w:val="24"/>
          <w:szCs w:val="24"/>
        </w:rPr>
        <w:t xml:space="preserve"> </w:t>
      </w:r>
    </w:p>
    <w:p w:rsidR="00BC45DE" w:rsidRPr="00A943EF" w:rsidRDefault="00BC45DE" w:rsidP="00BC45DE">
      <w:pPr>
        <w:spacing w:after="0" w:line="240" w:lineRule="auto"/>
        <w:rPr>
          <w:rFonts w:ascii="Arial" w:hAnsi="Arial" w:cs="Arial"/>
          <w:sz w:val="24"/>
          <w:szCs w:val="24"/>
        </w:rPr>
      </w:pPr>
      <w:r w:rsidRPr="00A943EF">
        <w:rPr>
          <w:rFonts w:ascii="Arial" w:hAnsi="Arial" w:cs="Arial"/>
          <w:sz w:val="24"/>
          <w:szCs w:val="24"/>
        </w:rPr>
        <w:t xml:space="preserve">муниципального района                  </w:t>
      </w:r>
      <w:r w:rsidR="00A943EF">
        <w:rPr>
          <w:rFonts w:ascii="Arial" w:hAnsi="Arial" w:cs="Arial"/>
          <w:sz w:val="24"/>
          <w:szCs w:val="24"/>
        </w:rPr>
        <w:t xml:space="preserve">              </w:t>
      </w:r>
      <w:r w:rsidRPr="00A943EF">
        <w:rPr>
          <w:rFonts w:ascii="Arial" w:hAnsi="Arial" w:cs="Arial"/>
          <w:sz w:val="24"/>
          <w:szCs w:val="24"/>
        </w:rPr>
        <w:t xml:space="preserve">                                             А.В. Солонин</w:t>
      </w:r>
    </w:p>
    <w:p w:rsidR="00BC45DE" w:rsidRPr="00A943EF" w:rsidRDefault="00BC45DE" w:rsidP="00BC45DE">
      <w:pPr>
        <w:spacing w:after="0" w:line="240" w:lineRule="auto"/>
        <w:rPr>
          <w:rFonts w:ascii="Arial" w:hAnsi="Arial" w:cs="Arial"/>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Default="00BC45DE" w:rsidP="00BC45DE">
      <w:pPr>
        <w:spacing w:after="0" w:line="240" w:lineRule="auto"/>
        <w:jc w:val="both"/>
        <w:rPr>
          <w:rFonts w:ascii="Arial" w:hAnsi="Arial" w:cs="Arial"/>
          <w:b/>
          <w:bCs/>
          <w:color w:val="000080"/>
          <w:sz w:val="24"/>
          <w:szCs w:val="24"/>
        </w:rPr>
      </w:pPr>
    </w:p>
    <w:p w:rsidR="00A943EF" w:rsidRPr="00A943EF" w:rsidRDefault="00A943EF" w:rsidP="00BC45DE">
      <w:pPr>
        <w:spacing w:after="0" w:line="240" w:lineRule="auto"/>
        <w:jc w:val="both"/>
        <w:rPr>
          <w:rFonts w:ascii="Arial" w:hAnsi="Arial" w:cs="Arial"/>
          <w:b/>
          <w:bCs/>
          <w:color w:val="000080"/>
          <w:sz w:val="24"/>
          <w:szCs w:val="24"/>
        </w:rPr>
      </w:pPr>
      <w:bookmarkStart w:id="0" w:name="_GoBack"/>
      <w:bookmarkEnd w:id="0"/>
    </w:p>
    <w:p w:rsidR="00BC45DE" w:rsidRDefault="00BC45DE"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A943EF" w:rsidRDefault="00A943EF" w:rsidP="00BC45DE">
      <w:pPr>
        <w:spacing w:after="0" w:line="240" w:lineRule="auto"/>
        <w:jc w:val="both"/>
        <w:rPr>
          <w:rFonts w:ascii="Arial" w:hAnsi="Arial" w:cs="Arial"/>
          <w:b/>
          <w:bCs/>
          <w:color w:val="000080"/>
          <w:sz w:val="24"/>
          <w:szCs w:val="24"/>
        </w:rPr>
      </w:pPr>
    </w:p>
    <w:p w:rsidR="00BC45DE"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widowControl w:val="0"/>
        <w:autoSpaceDE w:val="0"/>
        <w:spacing w:after="0" w:line="240" w:lineRule="auto"/>
        <w:ind w:firstLine="720"/>
        <w:jc w:val="right"/>
        <w:rPr>
          <w:rFonts w:ascii="Arial" w:hAnsi="Arial" w:cs="Arial"/>
          <w:sz w:val="24"/>
          <w:szCs w:val="24"/>
        </w:rPr>
      </w:pPr>
      <w:r w:rsidRPr="00A943EF">
        <w:rPr>
          <w:rFonts w:ascii="Arial" w:hAnsi="Arial" w:cs="Arial"/>
          <w:sz w:val="24"/>
          <w:szCs w:val="24"/>
        </w:rPr>
        <w:lastRenderedPageBreak/>
        <w:t>Утверждено</w:t>
      </w:r>
    </w:p>
    <w:p w:rsidR="00BC45DE" w:rsidRPr="00A943EF" w:rsidRDefault="00BC45DE" w:rsidP="00BC45DE">
      <w:pPr>
        <w:widowControl w:val="0"/>
        <w:autoSpaceDE w:val="0"/>
        <w:spacing w:after="0" w:line="240" w:lineRule="auto"/>
        <w:ind w:firstLine="720"/>
        <w:jc w:val="right"/>
        <w:rPr>
          <w:rFonts w:ascii="Arial" w:hAnsi="Arial" w:cs="Arial"/>
          <w:sz w:val="24"/>
          <w:szCs w:val="24"/>
        </w:rPr>
      </w:pPr>
      <w:r w:rsidRPr="00A943EF">
        <w:rPr>
          <w:rFonts w:ascii="Arial" w:hAnsi="Arial" w:cs="Arial"/>
          <w:sz w:val="24"/>
          <w:szCs w:val="24"/>
        </w:rPr>
        <w:t xml:space="preserve">постановлением </w:t>
      </w:r>
    </w:p>
    <w:p w:rsidR="00BC45DE" w:rsidRPr="00A943EF" w:rsidRDefault="00BC45DE" w:rsidP="00BC45DE">
      <w:pPr>
        <w:widowControl w:val="0"/>
        <w:autoSpaceDE w:val="0"/>
        <w:spacing w:after="0" w:line="240" w:lineRule="auto"/>
        <w:ind w:firstLine="720"/>
        <w:jc w:val="right"/>
        <w:rPr>
          <w:rFonts w:ascii="Arial" w:hAnsi="Arial" w:cs="Arial"/>
          <w:iCs/>
          <w:sz w:val="24"/>
          <w:szCs w:val="24"/>
        </w:rPr>
      </w:pPr>
      <w:r w:rsidRPr="00A943EF">
        <w:rPr>
          <w:rFonts w:ascii="Arial" w:hAnsi="Arial" w:cs="Arial"/>
          <w:iCs/>
          <w:sz w:val="24"/>
          <w:szCs w:val="24"/>
        </w:rPr>
        <w:t xml:space="preserve">Администрации Ольховского </w:t>
      </w:r>
    </w:p>
    <w:p w:rsidR="00BC45DE" w:rsidRPr="00A943EF" w:rsidRDefault="00BC45DE" w:rsidP="00BC45DE">
      <w:pPr>
        <w:widowControl w:val="0"/>
        <w:autoSpaceDE w:val="0"/>
        <w:spacing w:after="0" w:line="240" w:lineRule="auto"/>
        <w:ind w:firstLine="720"/>
        <w:jc w:val="right"/>
        <w:rPr>
          <w:rFonts w:ascii="Arial" w:hAnsi="Arial" w:cs="Arial"/>
          <w:iCs/>
          <w:sz w:val="24"/>
          <w:szCs w:val="24"/>
        </w:rPr>
      </w:pPr>
      <w:r w:rsidRPr="00A943EF">
        <w:rPr>
          <w:rFonts w:ascii="Arial" w:hAnsi="Arial" w:cs="Arial"/>
          <w:iCs/>
          <w:sz w:val="24"/>
          <w:szCs w:val="24"/>
        </w:rPr>
        <w:t xml:space="preserve">муниципального района </w:t>
      </w:r>
    </w:p>
    <w:p w:rsidR="00BC45DE" w:rsidRPr="00A943EF" w:rsidRDefault="00BC45DE" w:rsidP="00BC45DE">
      <w:pPr>
        <w:widowControl w:val="0"/>
        <w:autoSpaceDE w:val="0"/>
        <w:spacing w:after="0" w:line="240" w:lineRule="auto"/>
        <w:ind w:firstLine="720"/>
        <w:jc w:val="right"/>
        <w:rPr>
          <w:rFonts w:ascii="Arial" w:hAnsi="Arial" w:cs="Arial"/>
          <w:iCs/>
          <w:sz w:val="24"/>
          <w:szCs w:val="24"/>
        </w:rPr>
      </w:pPr>
      <w:r w:rsidRPr="00A943EF">
        <w:rPr>
          <w:rFonts w:ascii="Arial" w:hAnsi="Arial" w:cs="Arial"/>
          <w:iCs/>
          <w:sz w:val="24"/>
          <w:szCs w:val="24"/>
        </w:rPr>
        <w:t xml:space="preserve">Волгоградской области </w:t>
      </w:r>
    </w:p>
    <w:p w:rsidR="00BC45DE" w:rsidRPr="00A943EF" w:rsidRDefault="00BC45DE" w:rsidP="00BC45DE">
      <w:pPr>
        <w:widowControl w:val="0"/>
        <w:autoSpaceDE w:val="0"/>
        <w:spacing w:after="0" w:line="240" w:lineRule="auto"/>
        <w:ind w:firstLine="720"/>
        <w:jc w:val="right"/>
        <w:rPr>
          <w:rFonts w:ascii="Arial" w:hAnsi="Arial" w:cs="Arial"/>
          <w:sz w:val="24"/>
          <w:szCs w:val="24"/>
        </w:rPr>
      </w:pPr>
      <w:r w:rsidRPr="00A943EF">
        <w:rPr>
          <w:rFonts w:ascii="Arial" w:hAnsi="Arial" w:cs="Arial"/>
          <w:sz w:val="24"/>
          <w:szCs w:val="24"/>
        </w:rPr>
        <w:t xml:space="preserve">от «18» июня 2025 г.  № 454 </w:t>
      </w:r>
    </w:p>
    <w:p w:rsidR="00BC45DE" w:rsidRPr="00A943EF" w:rsidRDefault="00BC45DE" w:rsidP="00BC45DE">
      <w:pPr>
        <w:spacing w:after="0" w:line="240" w:lineRule="auto"/>
        <w:jc w:val="right"/>
        <w:rPr>
          <w:rFonts w:ascii="Arial" w:hAnsi="Arial" w:cs="Arial"/>
          <w:sz w:val="24"/>
          <w:szCs w:val="24"/>
        </w:rPr>
      </w:pPr>
    </w:p>
    <w:p w:rsidR="00BC45DE" w:rsidRPr="00A943EF" w:rsidRDefault="00BC45DE" w:rsidP="00BC45DE">
      <w:pPr>
        <w:spacing w:after="0" w:line="240" w:lineRule="auto"/>
        <w:jc w:val="right"/>
        <w:rPr>
          <w:rFonts w:ascii="Arial" w:hAnsi="Arial" w:cs="Arial"/>
          <w:b/>
          <w:bCs/>
          <w:color w:val="000080"/>
          <w:sz w:val="24"/>
          <w:szCs w:val="24"/>
        </w:rPr>
      </w:pPr>
    </w:p>
    <w:p w:rsidR="00BC45DE" w:rsidRPr="00A943EF" w:rsidRDefault="00BC45DE" w:rsidP="00BC45DE">
      <w:pPr>
        <w:spacing w:after="0" w:line="240" w:lineRule="auto"/>
        <w:jc w:val="both"/>
        <w:rPr>
          <w:rFonts w:ascii="Arial" w:hAnsi="Arial" w:cs="Arial"/>
          <w:b/>
          <w:bCs/>
          <w:color w:val="000080"/>
          <w:sz w:val="24"/>
          <w:szCs w:val="24"/>
        </w:rPr>
      </w:pP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 xml:space="preserve">Положение </w:t>
      </w: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 xml:space="preserve">о комиссии по соблюдению требований к служебному поведению муниципальных служащих </w:t>
      </w:r>
      <w:r w:rsidRPr="00A943EF">
        <w:rPr>
          <w:rFonts w:ascii="Arial" w:hAnsi="Arial" w:cs="Arial"/>
          <w:b/>
          <w:bCs/>
          <w:iCs/>
          <w:kern w:val="1"/>
          <w:szCs w:val="24"/>
        </w:rPr>
        <w:t>Ольховского муниципального района</w:t>
      </w:r>
      <w:r w:rsidRPr="00A943EF">
        <w:rPr>
          <w:rFonts w:ascii="Arial" w:hAnsi="Arial" w:cs="Arial"/>
          <w:b/>
          <w:bCs/>
          <w:szCs w:val="24"/>
        </w:rPr>
        <w:t xml:space="preserve">, замещающих должности муниципальной службы </w:t>
      </w:r>
      <w:proofErr w:type="gramStart"/>
      <w:r w:rsidRPr="00A943EF">
        <w:rPr>
          <w:rFonts w:ascii="Arial" w:hAnsi="Arial" w:cs="Arial"/>
          <w:b/>
          <w:bCs/>
          <w:szCs w:val="24"/>
        </w:rPr>
        <w:t xml:space="preserve">в  </w:t>
      </w:r>
      <w:r w:rsidRPr="00A943EF">
        <w:rPr>
          <w:rFonts w:ascii="Arial" w:hAnsi="Arial" w:cs="Arial"/>
          <w:b/>
          <w:bCs/>
          <w:iCs/>
          <w:szCs w:val="24"/>
        </w:rPr>
        <w:t>Администрации</w:t>
      </w:r>
      <w:proofErr w:type="gramEnd"/>
      <w:r w:rsidRPr="00A943EF">
        <w:rPr>
          <w:rFonts w:ascii="Arial" w:hAnsi="Arial" w:cs="Arial"/>
          <w:b/>
          <w:bCs/>
          <w:iCs/>
          <w:szCs w:val="24"/>
        </w:rPr>
        <w:t xml:space="preserve"> Ольховского муниципального района Волгоградской области</w:t>
      </w:r>
      <w:r w:rsidRPr="00A943EF">
        <w:rPr>
          <w:rFonts w:ascii="Arial" w:hAnsi="Arial" w:cs="Arial"/>
          <w:b/>
          <w:bCs/>
          <w:szCs w:val="24"/>
        </w:rPr>
        <w:t xml:space="preserve">, </w:t>
      </w: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и урегулированию конфликта интересов</w:t>
      </w:r>
    </w:p>
    <w:p w:rsidR="00BC45DE" w:rsidRPr="00A943EF" w:rsidRDefault="00BC45DE" w:rsidP="00BC45DE">
      <w:pPr>
        <w:pStyle w:val="ConsPlusNormal"/>
        <w:ind w:firstLine="540"/>
        <w:jc w:val="both"/>
        <w:rPr>
          <w:rFonts w:ascii="Arial" w:hAnsi="Arial" w:cs="Arial"/>
          <w:szCs w:val="24"/>
        </w:rPr>
      </w:pP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1. Общие положения</w:t>
      </w:r>
    </w:p>
    <w:p w:rsidR="00BC45DE" w:rsidRPr="00A943EF" w:rsidRDefault="00BC45DE" w:rsidP="00BC45DE">
      <w:pPr>
        <w:pStyle w:val="ConsPlusNormal"/>
        <w:ind w:firstLine="540"/>
        <w:jc w:val="both"/>
        <w:rPr>
          <w:rFonts w:ascii="Arial" w:hAnsi="Arial" w:cs="Arial"/>
          <w:szCs w:val="24"/>
        </w:rPr>
      </w:pP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1.1.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w:t>
      </w:r>
      <w:r w:rsidRPr="00A943EF">
        <w:rPr>
          <w:rFonts w:ascii="Arial" w:hAnsi="Arial" w:cs="Arial"/>
          <w:iCs/>
          <w:kern w:val="1"/>
          <w:szCs w:val="24"/>
        </w:rPr>
        <w:t>Ольховского муниципального района</w:t>
      </w:r>
      <w:r w:rsidRPr="00A943EF">
        <w:rPr>
          <w:rFonts w:ascii="Arial" w:hAnsi="Arial" w:cs="Arial"/>
          <w:szCs w:val="24"/>
        </w:rPr>
        <w:t xml:space="preserve">, замещающих должности муниципальной службы в </w:t>
      </w:r>
      <w:r w:rsidRPr="00A943EF">
        <w:rPr>
          <w:rFonts w:ascii="Arial" w:hAnsi="Arial" w:cs="Arial"/>
          <w:iCs/>
          <w:szCs w:val="24"/>
        </w:rPr>
        <w:t>Администрации Ольховского муниципального района Волгоградской области</w:t>
      </w:r>
      <w:r w:rsidRPr="00A943EF">
        <w:rPr>
          <w:rFonts w:ascii="Arial" w:hAnsi="Arial" w:cs="Arial"/>
          <w:szCs w:val="24"/>
        </w:rPr>
        <w:t xml:space="preserve"> и урегулированию конфликта интересов (далее – комиссия), образуемой в </w:t>
      </w:r>
      <w:r w:rsidRPr="00A943EF">
        <w:rPr>
          <w:rFonts w:ascii="Arial" w:hAnsi="Arial" w:cs="Arial"/>
          <w:iCs/>
          <w:szCs w:val="24"/>
        </w:rPr>
        <w:t>Администрации Ольховского муниципального района Волгоградской области</w:t>
      </w:r>
      <w:r w:rsidRPr="00A943EF">
        <w:rPr>
          <w:rFonts w:ascii="Arial" w:hAnsi="Arial" w:cs="Arial"/>
          <w:szCs w:val="24"/>
        </w:rPr>
        <w:t xml:space="preserve"> в соответствии с федеральными законами от 25.12.2008 № 273-ФЗ «О противодействии коррупции», от 02.03.2007 № 25-ФЗ «О муниципальной службе в Российской Федерации» и Законом Волгоградской области от 11.02.2008 № 1626-ОД «О некоторых вопросах муниципальной службы в Волгоградской области» (далее – Закон Волгоградской области № 1626-ОД).</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1.2. Комиссия в своей деятельности руководствуется Конституцией Российской Федерации, федеральными законами, актами Президента Российской Федерации и Правительства Российской Федерации, законами и иными нормативными правовыми актами Волгоградской области, настоящим Положением.</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1.3. Основной задачей комиссии является содействие </w:t>
      </w:r>
      <w:r w:rsidRPr="00A943EF">
        <w:rPr>
          <w:rFonts w:ascii="Arial" w:hAnsi="Arial" w:cs="Arial"/>
          <w:iCs/>
          <w:szCs w:val="24"/>
        </w:rPr>
        <w:t>Администрации Ольховского муниципального района</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а) в обеспечении соблюдения муниципальными служащими </w:t>
      </w:r>
      <w:r w:rsidRPr="00A943EF">
        <w:rPr>
          <w:rFonts w:ascii="Arial" w:hAnsi="Arial" w:cs="Arial"/>
          <w:iCs/>
          <w:kern w:val="1"/>
          <w:szCs w:val="24"/>
        </w:rPr>
        <w:t>Ольховского муниципального района</w:t>
      </w:r>
      <w:r w:rsidRPr="00A943EF">
        <w:rPr>
          <w:rFonts w:ascii="Arial" w:hAnsi="Arial" w:cs="Arial"/>
          <w:szCs w:val="24"/>
        </w:rPr>
        <w:t xml:space="preserve">, замещающими должности муниципальной службы в </w:t>
      </w:r>
      <w:r w:rsidRPr="00A943EF">
        <w:rPr>
          <w:rFonts w:ascii="Arial" w:hAnsi="Arial" w:cs="Arial"/>
          <w:iCs/>
          <w:szCs w:val="24"/>
        </w:rPr>
        <w:t>Администрации Ольховского муниципального района Волгоградской области</w:t>
      </w:r>
      <w:r w:rsidRPr="00A943EF">
        <w:rPr>
          <w:rFonts w:ascii="Arial" w:hAnsi="Arial" w:cs="Arial"/>
          <w:szCs w:val="24"/>
        </w:rPr>
        <w:t xml:space="preserve">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25.12.2008 </w:t>
      </w:r>
      <w:r w:rsidRPr="00A943EF">
        <w:rPr>
          <w:rFonts w:ascii="Arial" w:hAnsi="Arial" w:cs="Arial"/>
          <w:szCs w:val="24"/>
        </w:rPr>
        <w:br/>
        <w:t>№ 273-ФЗ «О противодействии коррупции», другими федеральными законами в целях противодействия коррупции (далее – требования к служебному поведению и (или) требования об урегулировании конфликта интересов);</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б) в осуществлении в </w:t>
      </w:r>
      <w:r w:rsidRPr="00A943EF">
        <w:rPr>
          <w:rFonts w:ascii="Arial" w:hAnsi="Arial" w:cs="Arial"/>
          <w:iCs/>
          <w:szCs w:val="24"/>
        </w:rPr>
        <w:t>Администрации Ольховского муниципального района Волгоградской области</w:t>
      </w:r>
      <w:r w:rsidRPr="00A943EF">
        <w:rPr>
          <w:rFonts w:ascii="Arial" w:hAnsi="Arial" w:cs="Arial"/>
          <w:szCs w:val="24"/>
        </w:rPr>
        <w:t xml:space="preserve"> мер по предупреждению коррупции.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1.4.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w:t>
      </w:r>
      <w:r w:rsidRPr="00A943EF">
        <w:rPr>
          <w:rFonts w:ascii="Arial" w:hAnsi="Arial" w:cs="Arial"/>
          <w:iCs/>
          <w:kern w:val="1"/>
          <w:szCs w:val="24"/>
        </w:rPr>
        <w:t>Ольховского муниципального района</w:t>
      </w:r>
      <w:r w:rsidRPr="00A943EF">
        <w:rPr>
          <w:rFonts w:ascii="Arial" w:hAnsi="Arial" w:cs="Arial"/>
          <w:szCs w:val="24"/>
        </w:rPr>
        <w:t xml:space="preserve">, замещающих должности муниципальной службы </w:t>
      </w:r>
      <w:proofErr w:type="gramStart"/>
      <w:r w:rsidRPr="00A943EF">
        <w:rPr>
          <w:rFonts w:ascii="Arial" w:hAnsi="Arial" w:cs="Arial"/>
          <w:szCs w:val="24"/>
        </w:rPr>
        <w:t xml:space="preserve">в </w:t>
      </w:r>
      <w:r w:rsidRPr="00A943EF">
        <w:rPr>
          <w:rFonts w:ascii="Arial" w:hAnsi="Arial" w:cs="Arial"/>
          <w:i/>
          <w:iCs/>
          <w:szCs w:val="24"/>
          <w:u w:val="single"/>
        </w:rPr>
        <w:t xml:space="preserve"> </w:t>
      </w:r>
      <w:r w:rsidRPr="00A943EF">
        <w:rPr>
          <w:rFonts w:ascii="Arial" w:hAnsi="Arial" w:cs="Arial"/>
          <w:iCs/>
          <w:szCs w:val="24"/>
        </w:rPr>
        <w:t>Администрации</w:t>
      </w:r>
      <w:proofErr w:type="gramEnd"/>
      <w:r w:rsidRPr="00A943EF">
        <w:rPr>
          <w:rFonts w:ascii="Arial" w:hAnsi="Arial" w:cs="Arial"/>
          <w:iCs/>
          <w:szCs w:val="24"/>
        </w:rPr>
        <w:t xml:space="preserve"> Ольховского муниципального района Волгоградской области</w:t>
      </w:r>
      <w:r w:rsidRPr="00A943EF">
        <w:rPr>
          <w:rFonts w:ascii="Arial" w:hAnsi="Arial" w:cs="Arial"/>
          <w:szCs w:val="24"/>
        </w:rPr>
        <w:t xml:space="preserve"> </w:t>
      </w:r>
      <w:r w:rsidRPr="00A943EF">
        <w:rPr>
          <w:rFonts w:ascii="Arial" w:hAnsi="Arial" w:cs="Arial"/>
          <w:szCs w:val="24"/>
        </w:rPr>
        <w:lastRenderedPageBreak/>
        <w:t>(далее – муниципальные служащие).</w:t>
      </w:r>
    </w:p>
    <w:p w:rsidR="00BC45DE" w:rsidRPr="00A943EF" w:rsidRDefault="00BC45DE" w:rsidP="00BC45DE">
      <w:pPr>
        <w:pStyle w:val="ConsPlusNormal"/>
        <w:ind w:firstLine="709"/>
        <w:jc w:val="both"/>
        <w:rPr>
          <w:rFonts w:ascii="Arial" w:hAnsi="Arial" w:cs="Arial"/>
          <w:szCs w:val="24"/>
        </w:rPr>
      </w:pP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2. Порядок образования Комиссии</w:t>
      </w:r>
    </w:p>
    <w:p w:rsidR="00BC45DE" w:rsidRPr="00A943EF" w:rsidRDefault="00BC45DE" w:rsidP="00BC45DE">
      <w:pPr>
        <w:pStyle w:val="ConsPlusNormal"/>
        <w:jc w:val="center"/>
        <w:rPr>
          <w:rFonts w:ascii="Arial" w:hAnsi="Arial" w:cs="Arial"/>
          <w:szCs w:val="24"/>
        </w:rPr>
      </w:pP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2.1. Комиссия образуется постановлением </w:t>
      </w:r>
      <w:r w:rsidRPr="00A943EF">
        <w:rPr>
          <w:rFonts w:ascii="Arial" w:hAnsi="Arial" w:cs="Arial"/>
          <w:iCs/>
          <w:szCs w:val="24"/>
        </w:rPr>
        <w:t>Администрации Ольховского муниципального района Волгоградской области</w:t>
      </w:r>
      <w:r w:rsidRPr="00A943EF">
        <w:rPr>
          <w:rFonts w:ascii="Arial" w:hAnsi="Arial" w:cs="Arial"/>
          <w:szCs w:val="24"/>
        </w:rPr>
        <w:t xml:space="preserve"> (далее – администрация) в соответствии с Порядком образования комиссий по соблюдению требований к служебному поведению муниципальных служащих Волгоградской области и урегулированию конфликта интересов, утвержденным Законом Волгоградской области № 1626-ОД.</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Указанным актом утверждается состав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2.2. В состав комиссии входят председатель комиссии, его заместитель, назначаемый главой </w:t>
      </w:r>
      <w:r w:rsidRPr="00A943EF">
        <w:rPr>
          <w:rFonts w:ascii="Arial" w:hAnsi="Arial" w:cs="Arial"/>
          <w:iCs/>
          <w:kern w:val="1"/>
          <w:szCs w:val="24"/>
        </w:rPr>
        <w:t>Ольховского муниципального района</w:t>
      </w:r>
      <w:r w:rsidRPr="00A943EF">
        <w:rPr>
          <w:rFonts w:ascii="Arial" w:hAnsi="Arial" w:cs="Arial"/>
          <w:szCs w:val="24"/>
        </w:rPr>
        <w:t xml:space="preserve"> из числа членов комиссии, замещающих должности муниципальной службы в администрации, секретарь и члены комиссии.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2.3. В состав комиссии входят:</w:t>
      </w:r>
    </w:p>
    <w:p w:rsidR="00BC45DE" w:rsidRPr="00A943EF" w:rsidRDefault="00BC45DE" w:rsidP="00BC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b/>
          <w:bCs/>
          <w:i/>
          <w:iCs/>
          <w:sz w:val="24"/>
          <w:szCs w:val="24"/>
        </w:rPr>
      </w:pPr>
      <w:r w:rsidRPr="00A943EF">
        <w:rPr>
          <w:rFonts w:ascii="Arial" w:hAnsi="Arial" w:cs="Arial"/>
          <w:sz w:val="24"/>
          <w:szCs w:val="24"/>
        </w:rPr>
        <w:t xml:space="preserve">заместитель </w:t>
      </w:r>
      <w:r w:rsidRPr="00A943EF">
        <w:rPr>
          <w:rFonts w:ascii="Arial" w:hAnsi="Arial" w:cs="Arial"/>
          <w:iCs/>
          <w:kern w:val="1"/>
          <w:sz w:val="24"/>
          <w:szCs w:val="24"/>
        </w:rPr>
        <w:t>главы Ольховского муниципального района</w:t>
      </w:r>
      <w:r w:rsidRPr="00A943EF">
        <w:rPr>
          <w:rFonts w:ascii="Arial" w:hAnsi="Arial" w:cs="Arial"/>
          <w:i/>
          <w:iCs/>
          <w:kern w:val="1"/>
          <w:sz w:val="24"/>
          <w:szCs w:val="24"/>
          <w:u w:val="single"/>
        </w:rPr>
        <w:t xml:space="preserve"> </w:t>
      </w:r>
      <w:r w:rsidRPr="00A943EF">
        <w:rPr>
          <w:rFonts w:ascii="Arial" w:hAnsi="Arial" w:cs="Arial"/>
          <w:sz w:val="24"/>
          <w:szCs w:val="24"/>
        </w:rPr>
        <w:t xml:space="preserve">(председатель комиссии), руководитель подразделения кадровой службы администрации по профилактике коррупционных и иных правонарушений либо должностное лицо кадровой службы администрации, ответственное за работу по профилактике коррупционных и иных правонарушений (секретарь комиссии), муниципальные служащие из подразделения по вопросам муниципальной службы и кадров, юридического (правового) подразделения, других подразделений администрации, определяемые </w:t>
      </w:r>
      <w:r w:rsidRPr="00A943EF">
        <w:rPr>
          <w:rFonts w:ascii="Arial" w:hAnsi="Arial" w:cs="Arial"/>
          <w:iCs/>
          <w:sz w:val="24"/>
          <w:szCs w:val="24"/>
        </w:rPr>
        <w:t>главой</w:t>
      </w:r>
      <w:r w:rsidRPr="00A943EF">
        <w:rPr>
          <w:rFonts w:ascii="Arial" w:hAnsi="Arial" w:cs="Arial"/>
          <w:i/>
          <w:iCs/>
          <w:sz w:val="24"/>
          <w:szCs w:val="24"/>
          <w:u w:val="single"/>
        </w:rPr>
        <w:t xml:space="preserve"> </w:t>
      </w:r>
      <w:r w:rsidRPr="00A943EF">
        <w:rPr>
          <w:rFonts w:ascii="Arial" w:hAnsi="Arial" w:cs="Arial"/>
          <w:iCs/>
          <w:sz w:val="24"/>
          <w:szCs w:val="24"/>
        </w:rPr>
        <w:t>Администрации Ольховского муниципального района Волгоградской области.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2.4.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Число членов комиссии, не замещающих должности муниципальной службы в администрации, должно составлять не менее одной четверти от общего числа членов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2.5. </w:t>
      </w:r>
      <w:bookmarkStart w:id="1" w:name="Par92"/>
      <w:bookmarkStart w:id="2" w:name="Par105"/>
      <w:bookmarkEnd w:id="1"/>
      <w:bookmarkEnd w:id="2"/>
      <w:r w:rsidRPr="00A943EF">
        <w:rPr>
          <w:rFonts w:ascii="Arial" w:hAnsi="Arial" w:cs="Arial"/>
          <w:szCs w:val="24"/>
        </w:rPr>
        <w:t>В заседаниях комиссии с правом совещательного голоса участвуют:</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замещающих в администрации должности муниципальной службы, аналогичные должности, замещаемой муниципальным служащим, в отношении которого комиссией рассматривается этот вопрос;</w:t>
      </w:r>
    </w:p>
    <w:p w:rsidR="00BC45DE" w:rsidRPr="00A943EF" w:rsidRDefault="00BC45DE" w:rsidP="00BC45DE">
      <w:pPr>
        <w:pStyle w:val="ConsPlusNormal"/>
        <w:ind w:firstLine="709"/>
        <w:jc w:val="both"/>
        <w:rPr>
          <w:rFonts w:ascii="Arial" w:hAnsi="Arial" w:cs="Arial"/>
          <w:szCs w:val="24"/>
        </w:rPr>
      </w:pPr>
      <w:bookmarkStart w:id="3" w:name="Par107"/>
      <w:bookmarkEnd w:id="3"/>
      <w:r w:rsidRPr="00A943EF">
        <w:rPr>
          <w:rFonts w:ascii="Arial" w:hAnsi="Arial" w:cs="Arial"/>
          <w:szCs w:val="24"/>
        </w:rPr>
        <w:t xml:space="preserve">б) другие муниципальные служащие;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государственных органов;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w:t>
      </w:r>
      <w:r w:rsidRPr="00A943EF">
        <w:rPr>
          <w:rFonts w:ascii="Arial" w:hAnsi="Arial" w:cs="Arial"/>
          <w:szCs w:val="24"/>
        </w:rPr>
        <w:lastRenderedPageBreak/>
        <w:t>этот вопрос, или любого члена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2.6. Заседание комиссии считается правомочным, если на нем присутствует не менее двух третей от общего числа членов комиссии.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Проведение заседаний с участием только членов комиссии, замещающих должности муниципальной службы в администрации, недопустимо.</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2.7.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2.8. Члены комиссии и лица, участвовавшие в ее заседании, не вправе разглашать сведения, ставшие им известными в ходе работы комиссии.</w:t>
      </w:r>
    </w:p>
    <w:p w:rsidR="00BC45DE" w:rsidRPr="00A943EF" w:rsidRDefault="00BC45DE" w:rsidP="00BC45DE">
      <w:pPr>
        <w:pStyle w:val="ConsPlusNormal"/>
        <w:ind w:firstLine="709"/>
        <w:jc w:val="both"/>
        <w:rPr>
          <w:rFonts w:ascii="Arial" w:hAnsi="Arial" w:cs="Arial"/>
          <w:szCs w:val="24"/>
        </w:rPr>
      </w:pPr>
    </w:p>
    <w:p w:rsidR="00BC45DE" w:rsidRPr="00A943EF" w:rsidRDefault="00BC45DE" w:rsidP="00BC45DE">
      <w:pPr>
        <w:pStyle w:val="ConsPlusNormal"/>
        <w:jc w:val="center"/>
        <w:rPr>
          <w:rFonts w:ascii="Arial" w:hAnsi="Arial" w:cs="Arial"/>
          <w:b/>
          <w:bCs/>
          <w:szCs w:val="24"/>
        </w:rPr>
      </w:pPr>
      <w:bookmarkStart w:id="4" w:name="Par110"/>
      <w:bookmarkEnd w:id="4"/>
      <w:r w:rsidRPr="00A943EF">
        <w:rPr>
          <w:rFonts w:ascii="Arial" w:hAnsi="Arial" w:cs="Arial"/>
          <w:b/>
          <w:bCs/>
          <w:szCs w:val="24"/>
        </w:rPr>
        <w:t xml:space="preserve">3. Основания для проведения заседания комиссии, </w:t>
      </w: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 xml:space="preserve">порядок подготовки и проведения заседания комиссии </w:t>
      </w:r>
    </w:p>
    <w:p w:rsidR="00BC45DE" w:rsidRPr="00A943EF" w:rsidRDefault="00BC45DE" w:rsidP="00BC45DE">
      <w:pPr>
        <w:pStyle w:val="ConsPlusNormal"/>
        <w:ind w:firstLine="709"/>
        <w:jc w:val="both"/>
        <w:rPr>
          <w:rFonts w:ascii="Arial" w:hAnsi="Arial" w:cs="Arial"/>
          <w:szCs w:val="24"/>
        </w:rPr>
      </w:pP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3.1. Основаниями для проведения заседания комиссии являются:</w:t>
      </w:r>
    </w:p>
    <w:p w:rsidR="00BC45DE" w:rsidRPr="00A943EF" w:rsidRDefault="00BC45DE" w:rsidP="00BC45DE">
      <w:pPr>
        <w:pStyle w:val="ConsPlusNormal"/>
        <w:ind w:firstLine="709"/>
        <w:jc w:val="both"/>
        <w:rPr>
          <w:rFonts w:ascii="Arial" w:hAnsi="Arial" w:cs="Arial"/>
          <w:szCs w:val="24"/>
        </w:rPr>
      </w:pPr>
      <w:bookmarkStart w:id="5" w:name="Par111"/>
      <w:bookmarkEnd w:id="5"/>
      <w:r w:rsidRPr="00A943EF">
        <w:rPr>
          <w:rFonts w:ascii="Arial" w:hAnsi="Arial" w:cs="Arial"/>
          <w:szCs w:val="24"/>
        </w:rPr>
        <w:t>а) представление представителем нанимателя (работодателем) в соответствии с подпунктом «г» пункта 20 Порядка проверки достоверности и полноты сведений, представляемых гражданами, претендующими на замещение должностей муниципальной службы Волгоградской области, и муниципальными служащими Волгоградской области, и соблюдения муниципальными служащими Волгоградской области требований к служебному поведению (приложение 11 к Закону Волгоградской области от 11.02.2008 № 1626-ОД) (далее – Порядок проверки достоверности и полноты сведений) материалов проверки свидетельствующих:</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 о предоставлении муниципальным служащим недостоверных или неполных сведений, предусмотренных подпунктом «а» пункта 1 названного Порядка;</w:t>
      </w:r>
    </w:p>
    <w:p w:rsidR="00BC45DE" w:rsidRPr="00A943EF" w:rsidRDefault="00BC45DE" w:rsidP="00BC45DE">
      <w:pPr>
        <w:pStyle w:val="ConsPlusNormal"/>
        <w:ind w:firstLine="709"/>
        <w:jc w:val="both"/>
        <w:rPr>
          <w:rFonts w:ascii="Arial" w:hAnsi="Arial" w:cs="Arial"/>
          <w:szCs w:val="24"/>
        </w:rPr>
      </w:pPr>
      <w:bookmarkStart w:id="6" w:name="Par113"/>
      <w:bookmarkEnd w:id="6"/>
      <w:r w:rsidRPr="00A943EF">
        <w:rPr>
          <w:rFonts w:ascii="Arial" w:hAnsi="Arial" w:cs="Arial"/>
          <w:szCs w:val="24"/>
        </w:rPr>
        <w:t>о несоблюдении муниципальным служащим требований к служебному поведению и (или) требований об урегулировании конфликта интересов;</w:t>
      </w:r>
    </w:p>
    <w:p w:rsidR="00BC45DE" w:rsidRPr="00A943EF" w:rsidRDefault="00BC45DE" w:rsidP="00BC45DE">
      <w:pPr>
        <w:pStyle w:val="ConsPlusNormal"/>
        <w:ind w:firstLine="709"/>
        <w:jc w:val="both"/>
        <w:rPr>
          <w:rFonts w:ascii="Arial" w:hAnsi="Arial" w:cs="Arial"/>
          <w:szCs w:val="24"/>
        </w:rPr>
      </w:pPr>
      <w:bookmarkStart w:id="7" w:name="Par114"/>
      <w:bookmarkEnd w:id="7"/>
      <w:r w:rsidRPr="00A943EF">
        <w:rPr>
          <w:rFonts w:ascii="Arial" w:hAnsi="Arial" w:cs="Arial"/>
          <w:szCs w:val="24"/>
        </w:rPr>
        <w:t xml:space="preserve">б) поступившее в </w:t>
      </w:r>
      <w:r w:rsidRPr="00A943EF">
        <w:rPr>
          <w:rFonts w:ascii="Arial" w:hAnsi="Arial" w:cs="Arial"/>
          <w:iCs/>
          <w:szCs w:val="24"/>
        </w:rPr>
        <w:t>отдел правового и кадрового обеспечения Администрации Ольховского муниципального района</w:t>
      </w:r>
      <w:r w:rsidRPr="00A943EF">
        <w:rPr>
          <w:rFonts w:ascii="Arial" w:hAnsi="Arial" w:cs="Arial"/>
          <w:i/>
          <w:iCs/>
          <w:szCs w:val="24"/>
        </w:rPr>
        <w:t xml:space="preserve"> </w:t>
      </w:r>
      <w:r w:rsidRPr="00A943EF">
        <w:rPr>
          <w:rFonts w:ascii="Arial" w:hAnsi="Arial" w:cs="Arial"/>
          <w:szCs w:val="24"/>
        </w:rPr>
        <w:t>обращение гражданина, замещавшего в администрации должность муниципальной службы, включенную в перечень должностей,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гражданин, замещавший должность муниципальной службы в администрации),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до истечения двух лет со дня увольнения с муниципальной службы;</w:t>
      </w:r>
    </w:p>
    <w:p w:rsidR="00BC45DE" w:rsidRPr="00A943EF" w:rsidRDefault="00BC45DE" w:rsidP="00BC45DE">
      <w:pPr>
        <w:pStyle w:val="ConsPlusNormal"/>
        <w:ind w:firstLine="709"/>
        <w:jc w:val="both"/>
        <w:rPr>
          <w:rFonts w:ascii="Arial" w:hAnsi="Arial" w:cs="Arial"/>
          <w:szCs w:val="24"/>
        </w:rPr>
      </w:pPr>
      <w:bookmarkStart w:id="8" w:name="Par116"/>
      <w:bookmarkEnd w:id="8"/>
      <w:r w:rsidRPr="00A943EF">
        <w:rPr>
          <w:rFonts w:ascii="Arial" w:hAnsi="Arial" w:cs="Arial"/>
          <w:szCs w:val="24"/>
        </w:rPr>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BC45DE" w:rsidRPr="00A943EF" w:rsidRDefault="00BC45DE" w:rsidP="00BC45DE">
      <w:pPr>
        <w:pStyle w:val="ConsPlusNormal"/>
        <w:ind w:firstLine="709"/>
        <w:jc w:val="both"/>
        <w:rPr>
          <w:rFonts w:ascii="Arial" w:hAnsi="Arial" w:cs="Arial"/>
          <w:szCs w:val="24"/>
        </w:rPr>
      </w:pPr>
      <w:bookmarkStart w:id="9" w:name="Par117"/>
      <w:bookmarkStart w:id="10" w:name="Par119"/>
      <w:bookmarkEnd w:id="9"/>
      <w:bookmarkEnd w:id="10"/>
      <w:r w:rsidRPr="00A943EF">
        <w:rPr>
          <w:rFonts w:ascii="Arial" w:hAnsi="Arial" w:cs="Arial"/>
          <w:szCs w:val="24"/>
        </w:rPr>
        <w:t>уведомление муниципального служащего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BC45DE" w:rsidRPr="00A943EF" w:rsidRDefault="00BC45DE" w:rsidP="00BC45DE">
      <w:pPr>
        <w:pStyle w:val="ConsPlusNormal"/>
        <w:ind w:firstLine="709"/>
        <w:jc w:val="both"/>
        <w:rPr>
          <w:rFonts w:ascii="Arial" w:hAnsi="Arial" w:cs="Arial"/>
          <w:szCs w:val="24"/>
        </w:rPr>
      </w:pPr>
      <w:bookmarkStart w:id="11" w:name="Par121"/>
      <w:bookmarkEnd w:id="11"/>
      <w:r w:rsidRPr="00A943EF">
        <w:rPr>
          <w:rFonts w:ascii="Arial" w:hAnsi="Arial" w:cs="Arial"/>
          <w:szCs w:val="24"/>
        </w:rPr>
        <w:t xml:space="preserve">в) представление представителя нанимателя (работодателя) или любого </w:t>
      </w:r>
      <w:r w:rsidRPr="00A943EF">
        <w:rPr>
          <w:rFonts w:ascii="Arial" w:hAnsi="Arial" w:cs="Arial"/>
          <w:szCs w:val="24"/>
        </w:rPr>
        <w:lastRenderedPageBreak/>
        <w:t>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администрации мер по предупреждению коррупции;</w:t>
      </w:r>
    </w:p>
    <w:p w:rsidR="00BC45DE" w:rsidRPr="00A943EF" w:rsidRDefault="00BC45DE" w:rsidP="00BC45DE">
      <w:pPr>
        <w:pStyle w:val="ConsPlusNormal"/>
        <w:ind w:firstLine="709"/>
        <w:jc w:val="both"/>
        <w:rPr>
          <w:rFonts w:ascii="Arial" w:hAnsi="Arial" w:cs="Arial"/>
          <w:szCs w:val="24"/>
        </w:rPr>
      </w:pPr>
      <w:bookmarkStart w:id="12" w:name="Par122"/>
      <w:bookmarkEnd w:id="12"/>
      <w:r w:rsidRPr="00A943EF">
        <w:rPr>
          <w:rFonts w:ascii="Arial" w:hAnsi="Arial" w:cs="Arial"/>
          <w:szCs w:val="24"/>
        </w:rPr>
        <w:t>г) поступление от Губернатора Волгоградской области или специально уполномоченных им должностных лиц материалов проверки, свидетельствующих о представлении муниципальным служащим недостоверных или неполных сведений, предусмотренных частью 1 статьи 3 Федерального закона от 03.12.2012 № 230-ФЗ «О контроле за соответствием расходов лиц, замещающих государственные должности, и иных лиц их доходам»;</w:t>
      </w:r>
    </w:p>
    <w:p w:rsidR="00BC45DE" w:rsidRPr="00A943EF" w:rsidRDefault="00BC45DE" w:rsidP="00BC45DE">
      <w:pPr>
        <w:pStyle w:val="ConsPlusNormal"/>
        <w:ind w:firstLine="709"/>
        <w:jc w:val="both"/>
        <w:rPr>
          <w:rFonts w:ascii="Arial" w:hAnsi="Arial" w:cs="Arial"/>
          <w:szCs w:val="24"/>
        </w:rPr>
      </w:pPr>
      <w:bookmarkStart w:id="13" w:name="Par124"/>
      <w:bookmarkEnd w:id="13"/>
      <w:r w:rsidRPr="00A943EF">
        <w:rPr>
          <w:rFonts w:ascii="Arial" w:hAnsi="Arial" w:cs="Arial"/>
          <w:szCs w:val="24"/>
        </w:rPr>
        <w:t>д) поступившее в соответствии с частью 4 статьи 12 Федерального закона от 25.12.2008 № 273-ФЗ «О противодействии коррупции» и статьей 64.1 Трудового кодекса Российской Федерации в администрацию уведомление коммерческой или некоммерческой организации о заключении с гражданином, замещавшим должность муниципальной службы в администрации, трудового или гражданско-правового договора на выполнение работ (оказание услуг), если отдельные функции муниципального управления данной организацией входили в его должностные (служебные) обязанности, исполняемые во время замещения должности в администрации,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BC45DE" w:rsidRPr="00A943EF" w:rsidRDefault="00BC45DE" w:rsidP="00BC45DE">
      <w:pPr>
        <w:autoSpaceDE w:val="0"/>
        <w:autoSpaceDN w:val="0"/>
        <w:adjustRightInd w:val="0"/>
        <w:spacing w:after="0" w:line="240" w:lineRule="auto"/>
        <w:ind w:firstLine="709"/>
        <w:jc w:val="both"/>
        <w:rPr>
          <w:rFonts w:ascii="Arial" w:hAnsi="Arial" w:cs="Arial"/>
          <w:sz w:val="24"/>
          <w:szCs w:val="24"/>
        </w:rPr>
      </w:pPr>
      <w:r w:rsidRPr="00A943EF">
        <w:rPr>
          <w:rFonts w:ascii="Arial" w:eastAsia="Calibri" w:hAnsi="Arial" w:cs="Arial"/>
          <w:sz w:val="24"/>
          <w:szCs w:val="24"/>
        </w:rPr>
        <w:t>е) уведомление муниципального служащего о возникновении не зависящих от него обстоятельств, препятствующих соблюдению требований к служебному поведению и (или) требований об урегулировании конфликта интересов.</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3.2.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BC45DE" w:rsidRPr="00A943EF" w:rsidRDefault="00BC45DE" w:rsidP="00BC45DE">
      <w:pPr>
        <w:pStyle w:val="ConsPlusNormal"/>
        <w:ind w:firstLine="709"/>
        <w:jc w:val="both"/>
        <w:rPr>
          <w:rFonts w:ascii="Arial" w:hAnsi="Arial" w:cs="Arial"/>
          <w:szCs w:val="24"/>
        </w:rPr>
      </w:pPr>
      <w:bookmarkStart w:id="14" w:name="Par127"/>
      <w:bookmarkEnd w:id="14"/>
      <w:r w:rsidRPr="00A943EF">
        <w:rPr>
          <w:rFonts w:ascii="Arial" w:hAnsi="Arial" w:cs="Arial"/>
          <w:szCs w:val="24"/>
        </w:rPr>
        <w:t xml:space="preserve">3.3. В обращении, указанном в абзаце втором подпункта «б» пункта 3.1 настоящего Положения, указываются: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фамилия, имя, отчество (при наличии) гражданина, замещавшего должность муниципальной службы в администрации, дата его рождения, адрес места жительства;</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замещаемые должности в течение последних двух лет до дня увольнения с муниципальной службы;</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наименование, местонахождение коммерческой или некоммерческой организации, характер ее деятельности;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вид договора (трудовой или гражданско-правовой), предполагаемый срок его действия, сумма оплаты за выполнение (оказание) по договору работ (услуг).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3.4. Обращение, указанное в абзаце втором подпункта «б» пункта 3.1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3.5. </w:t>
      </w:r>
      <w:bookmarkStart w:id="15" w:name="Par131"/>
      <w:bookmarkEnd w:id="15"/>
      <w:r w:rsidRPr="00A943EF">
        <w:rPr>
          <w:rFonts w:ascii="Arial" w:hAnsi="Arial" w:cs="Arial"/>
          <w:iCs/>
          <w:szCs w:val="24"/>
        </w:rPr>
        <w:t>Отделом правового и кадрового обеспечения Администрации Ольховского муниципального района</w:t>
      </w:r>
      <w:r w:rsidRPr="00A943EF">
        <w:rPr>
          <w:rFonts w:ascii="Arial" w:hAnsi="Arial" w:cs="Arial"/>
          <w:szCs w:val="24"/>
        </w:rPr>
        <w:t xml:space="preserve"> осуществляется рассмотрение обращения, </w:t>
      </w:r>
      <w:r w:rsidRPr="00A943EF">
        <w:rPr>
          <w:rFonts w:ascii="Arial" w:hAnsi="Arial" w:cs="Arial"/>
          <w:szCs w:val="24"/>
        </w:rPr>
        <w:lastRenderedPageBreak/>
        <w:t>уведомлений, указанных в пункте 3.1 настоящего Положения, по результатам которого подготавливается мотивированное заключение:</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по существу обращения, указанного в абзаце втором подпункта «б» пункта 3.1 настоящего Положения, с учетом требований статьи 12 Федерального закона от 25.12.2008 № 273-ФЗ «О противодействии коррупции»;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по результатам рассмотрения уведомлений, указанных в абзаце четвертом подпункта «б» и подпункте «е» пункта 3.1 настоящего Положения;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в) о соблюдении гражданином, замещавшим должность муниципальной службы в администрации, требований статьи 12 Федерального закона от 25.12.2008 № 273-ФЗ «О противодействии коррупции» в случае поступления уведомления, указанного в подпункте «д» пункта 3.1 настоящего Положения.</w:t>
      </w:r>
    </w:p>
    <w:p w:rsidR="00BC45DE" w:rsidRPr="00A943EF" w:rsidRDefault="00BC45DE" w:rsidP="00BC45DE">
      <w:pPr>
        <w:autoSpaceDE w:val="0"/>
        <w:autoSpaceDN w:val="0"/>
        <w:adjustRightInd w:val="0"/>
        <w:spacing w:after="0" w:line="240" w:lineRule="auto"/>
        <w:ind w:firstLine="709"/>
        <w:jc w:val="both"/>
        <w:rPr>
          <w:rFonts w:ascii="Arial" w:hAnsi="Arial" w:cs="Arial"/>
          <w:sz w:val="24"/>
          <w:szCs w:val="24"/>
        </w:rPr>
      </w:pPr>
      <w:r w:rsidRPr="00A943EF">
        <w:rPr>
          <w:rFonts w:ascii="Arial" w:hAnsi="Arial" w:cs="Arial"/>
          <w:sz w:val="24"/>
          <w:szCs w:val="24"/>
        </w:rPr>
        <w:t xml:space="preserve">3.6. При подготовке мотивированного заключения по результатам рассмотрения обращения, указанного в абзаце втором подпункта «б» пункта 3.1 настоящего Положения, или уведомлений, указанных в абзаце четвертом подпункта «б» и подпунктах «д» и «е» пункта 3.1 настоящего Положения, </w:t>
      </w:r>
      <w:r w:rsidRPr="00A943EF">
        <w:rPr>
          <w:rFonts w:ascii="Arial" w:hAnsi="Arial" w:cs="Arial"/>
          <w:iCs/>
          <w:sz w:val="24"/>
          <w:szCs w:val="24"/>
        </w:rPr>
        <w:t xml:space="preserve">должностное лицо отдела правового и кадрового обеспечения Администрации Ольховского муниципального района </w:t>
      </w:r>
      <w:r w:rsidRPr="00A943EF">
        <w:rPr>
          <w:rFonts w:ascii="Arial" w:hAnsi="Arial" w:cs="Arial"/>
          <w:sz w:val="24"/>
          <w:szCs w:val="24"/>
        </w:rPr>
        <w:t xml:space="preserve">имеет право проводить собеседование с муниципальным служащим, представившим обращение или уведомление, получать от него письменные пояснения, а представитель нанимателя (работодатель) может направлять в установленном порядке запросы в государственные органы, органы местного самоуправления и заинтересованные организации.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3.7. Мотивированные заключения, предусмотренные пунктом 3.5 настоящего Положения, должны содержать:</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информацию, изложенную в обращениях или уведомлениях, указанных в абзацах втором и четвертом подпункта «б», подпунктах «д» и «е» пункта 3.1 настоящего Положения;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в) мотивированный вывод по результатам предварительного рассмотрения обращений и уведомлений, указанных </w:t>
      </w:r>
      <w:proofErr w:type="spellStart"/>
      <w:r w:rsidRPr="00A943EF">
        <w:rPr>
          <w:rFonts w:ascii="Arial" w:hAnsi="Arial" w:cs="Arial"/>
          <w:szCs w:val="24"/>
        </w:rPr>
        <w:t>вабзацах</w:t>
      </w:r>
      <w:proofErr w:type="spellEnd"/>
      <w:r w:rsidRPr="00A943EF">
        <w:rPr>
          <w:rFonts w:ascii="Arial" w:hAnsi="Arial" w:cs="Arial"/>
          <w:szCs w:val="24"/>
        </w:rPr>
        <w:t xml:space="preserve"> втором и четвертом подпункта «б», подпунктах «д» и «е» пункта 3.1 настоящего Положения, а также рекомендации для принятия одного из решений в соответствии с пунктами 4.4, 4.6, 4.8 и 4.9настоящего Положения или иного решения.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3.8. Обращение или уведомления, указанные в абзацах втором и четвертом подпункта «б», подпунктах «д» и «е» пункта 3.1 настоящего Положения, а также мотивированное заключение и другие материалы в течение семи рабочих дней со дня поступления обращения или уведомления представляются председателю комиссии.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3.9. Председатель комиссии при поступлении к нему информации, содержащей основания для проведения заседания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пунктом 3.10 настоящего Положения;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w:t>
      </w:r>
      <w:r w:rsidRPr="00A943EF">
        <w:rPr>
          <w:rFonts w:ascii="Arial" w:hAnsi="Arial" w:cs="Arial"/>
          <w:szCs w:val="24"/>
        </w:rPr>
        <w:lastRenderedPageBreak/>
        <w:t xml:space="preserve">интересов, его представителя, членов комиссии и других лиц, участвующих в заседании комиссии, с информацией, поступившей в </w:t>
      </w:r>
      <w:r w:rsidRPr="00A943EF">
        <w:rPr>
          <w:rFonts w:ascii="Arial" w:hAnsi="Arial" w:cs="Arial"/>
          <w:iCs/>
          <w:szCs w:val="24"/>
        </w:rPr>
        <w:t>отдел правового и кадрового обеспечения администрации Ольховского муниципального района</w:t>
      </w:r>
      <w:r w:rsidRPr="00A943EF">
        <w:rPr>
          <w:rFonts w:ascii="Arial" w:hAnsi="Arial" w:cs="Arial"/>
          <w:szCs w:val="24"/>
        </w:rPr>
        <w:t xml:space="preserve"> и с результатами ее проверки;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в) рассматривает ходатайства о приглашении на заседание комиссии лиц, указанных в подпункте «б» пункта 2.5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BC45DE" w:rsidRPr="00A943EF" w:rsidRDefault="00BC45DE" w:rsidP="00BC45DE">
      <w:pPr>
        <w:pStyle w:val="ConsPlusNormal"/>
        <w:ind w:firstLine="709"/>
        <w:jc w:val="both"/>
        <w:rPr>
          <w:rFonts w:ascii="Arial" w:hAnsi="Arial" w:cs="Arial"/>
          <w:szCs w:val="24"/>
        </w:rPr>
      </w:pPr>
      <w:bookmarkStart w:id="16" w:name="Par147"/>
      <w:bookmarkEnd w:id="16"/>
      <w:r w:rsidRPr="00A943EF">
        <w:rPr>
          <w:rFonts w:ascii="Arial" w:hAnsi="Arial" w:cs="Arial"/>
          <w:szCs w:val="24"/>
        </w:rPr>
        <w:t>3.10. Заседание комиссии по рассмотрению заявления, указанного в абзаце третьем подпункта «б» пункта 3.1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BC45DE" w:rsidRPr="00A943EF" w:rsidRDefault="00BC45DE" w:rsidP="00BC45DE">
      <w:pPr>
        <w:pStyle w:val="ConsPlusNormal"/>
        <w:ind w:firstLine="709"/>
        <w:jc w:val="both"/>
        <w:rPr>
          <w:rFonts w:ascii="Arial" w:hAnsi="Arial" w:cs="Arial"/>
          <w:szCs w:val="24"/>
        </w:rPr>
      </w:pPr>
      <w:bookmarkStart w:id="17" w:name="Par149"/>
      <w:bookmarkEnd w:id="17"/>
      <w:r w:rsidRPr="00A943EF">
        <w:rPr>
          <w:rFonts w:ascii="Arial" w:hAnsi="Arial" w:cs="Arial"/>
          <w:szCs w:val="24"/>
        </w:rPr>
        <w:t>Уведомления, указанные в подпунктах «д» и «е» пункта 3.1 настоящего Положения, как правило, рассматривается на очередном (плановом) заседании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3.11. Заседание комиссии проводится, как правило,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администрации.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О намерении лично присутствовать на заседании комиссии муниципальный служащий или гражданин, замещавший должность муниципальной службы в администрации, указывает в обращении, заявлении или уведомлении, представляемых в соответствии с подпунктами «б» и «е» пункта 3.1 настоящего Положения.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3.12. Заседания комиссии могут проводиться в отсутствие муниципального служащего или гражданина, замещавшего должность муниципальной службы в администрации, в случае:</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если в обращении, заявлении или уведомлении, предусмотренных подпунктами «б» и «е» пункта 3.1 настоящего Положения, не содержится указания о намерении муниципального служащего или гражданина, замещавшего должность муниципальной службы в администрации, лично присутствовать на заседании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если муниципальный служащий или гражданин, замещавший должность муниципальной службы в администрации,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3.13. На заседании комиссии заслушиваются пояснения муниципального служащего или гражданина, замещавшего должность муниципальной службы в администрации (с их согласия), и иных лиц, рассматриваются материалы по существу вынесенных на данное заседание вопросов, а также дополнительные материалы.</w:t>
      </w:r>
    </w:p>
    <w:p w:rsidR="00BC45DE" w:rsidRPr="00A943EF" w:rsidRDefault="00BC45DE" w:rsidP="00BC45DE">
      <w:pPr>
        <w:pStyle w:val="ConsPlusNormal"/>
        <w:ind w:firstLine="709"/>
        <w:jc w:val="both"/>
        <w:rPr>
          <w:rFonts w:ascii="Arial" w:hAnsi="Arial" w:cs="Arial"/>
          <w:szCs w:val="24"/>
        </w:rPr>
      </w:pP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4. Решения, принимаемые комиссией</w:t>
      </w:r>
    </w:p>
    <w:p w:rsidR="00BC45DE" w:rsidRPr="00A943EF" w:rsidRDefault="00BC45DE" w:rsidP="00BC45DE">
      <w:pPr>
        <w:pStyle w:val="ConsPlusNormal"/>
        <w:ind w:firstLine="709"/>
        <w:jc w:val="both"/>
        <w:rPr>
          <w:rFonts w:ascii="Arial" w:hAnsi="Arial" w:cs="Arial"/>
          <w:szCs w:val="24"/>
        </w:rPr>
      </w:pPr>
    </w:p>
    <w:p w:rsidR="00BC45DE" w:rsidRPr="00A943EF" w:rsidRDefault="00BC45DE" w:rsidP="00BC45DE">
      <w:pPr>
        <w:pStyle w:val="ConsPlusNormal"/>
        <w:ind w:firstLine="709"/>
        <w:jc w:val="both"/>
        <w:rPr>
          <w:rFonts w:ascii="Arial" w:hAnsi="Arial" w:cs="Arial"/>
          <w:szCs w:val="24"/>
        </w:rPr>
      </w:pPr>
      <w:bookmarkStart w:id="18" w:name="Par160"/>
      <w:bookmarkEnd w:id="18"/>
      <w:r w:rsidRPr="00A943EF">
        <w:rPr>
          <w:rFonts w:ascii="Arial" w:hAnsi="Arial" w:cs="Arial"/>
          <w:szCs w:val="24"/>
        </w:rPr>
        <w:t>4.1. По вопросам, указанным в пункте 3.1 настоящего Положения, комиссия принимает решения.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4.2. По итогам рассмотрения вопроса, указанного в абзаце втором подпункта «а» пункта 3.1 настоящего Положения, комиссия принимает одно из следующих решений:</w:t>
      </w:r>
    </w:p>
    <w:p w:rsidR="00BC45DE" w:rsidRPr="00A943EF" w:rsidRDefault="00BC45DE" w:rsidP="00BC45DE">
      <w:pPr>
        <w:pStyle w:val="ConsPlusNormal"/>
        <w:ind w:firstLine="709"/>
        <w:jc w:val="both"/>
        <w:rPr>
          <w:rFonts w:ascii="Arial" w:hAnsi="Arial" w:cs="Arial"/>
          <w:szCs w:val="24"/>
        </w:rPr>
      </w:pPr>
      <w:bookmarkStart w:id="19" w:name="Par161"/>
      <w:bookmarkEnd w:id="19"/>
      <w:r w:rsidRPr="00A943EF">
        <w:rPr>
          <w:rFonts w:ascii="Arial" w:hAnsi="Arial" w:cs="Arial"/>
          <w:szCs w:val="24"/>
        </w:rPr>
        <w:t xml:space="preserve">а) установить, что сведения, представленные муниципальным служащим в </w:t>
      </w:r>
      <w:r w:rsidRPr="00A943EF">
        <w:rPr>
          <w:rFonts w:ascii="Arial" w:hAnsi="Arial" w:cs="Arial"/>
          <w:szCs w:val="24"/>
        </w:rPr>
        <w:lastRenderedPageBreak/>
        <w:t>соответствии с подпунктом «а» пункта 1 Порядка проверки достоверности и полноты сведений являются достоверными и полными;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установить, что сведения, представленные муниципальным служащим в соответствии с подпунктом «а» пункта 1Порядка проверки достоверности и полноты сведений являются недостоверными и (или) неполными. В этом случае комиссия рекомендует представителю нанимателя (работодателю) применить к муниципальному служащему конкретную меру ответственности.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4.3. По итогам рассмотрения вопроса, указанного в абзаце третьем подпункта «а» пункта 3.1 настоящего Положения, комиссия принимает одно из следующих решений: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представителю нанимателя (работодателю)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rsidR="00BC45DE" w:rsidRPr="00A943EF" w:rsidRDefault="00BC45DE" w:rsidP="00BC45DE">
      <w:pPr>
        <w:pStyle w:val="ConsPlusNormal"/>
        <w:ind w:firstLine="709"/>
        <w:jc w:val="both"/>
        <w:rPr>
          <w:rFonts w:ascii="Arial" w:hAnsi="Arial" w:cs="Arial"/>
          <w:szCs w:val="24"/>
        </w:rPr>
      </w:pPr>
      <w:bookmarkStart w:id="20" w:name="Par166"/>
      <w:bookmarkEnd w:id="20"/>
      <w:r w:rsidRPr="00A943EF">
        <w:rPr>
          <w:rFonts w:ascii="Arial" w:hAnsi="Arial" w:cs="Arial"/>
          <w:szCs w:val="24"/>
        </w:rPr>
        <w:t>4.4. По итогам рассмотрения вопроса, указанного в абзаце втором подпункта «б» пункта 3.1 настоящего Положения, комиссия принимает одно из следующих решений: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дать гражданину, замещавшему должность муниципальной службы в администрации,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отказать гражданину, замещавшему должность муниципальной службы в администрации,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и мотивировать свой отказ.</w:t>
      </w:r>
    </w:p>
    <w:p w:rsidR="00BC45DE" w:rsidRPr="00A943EF" w:rsidRDefault="00BC45DE" w:rsidP="00BC45DE">
      <w:pPr>
        <w:pStyle w:val="ConsPlusNormal"/>
        <w:ind w:firstLine="709"/>
        <w:jc w:val="both"/>
        <w:rPr>
          <w:rFonts w:ascii="Arial" w:hAnsi="Arial" w:cs="Arial"/>
          <w:szCs w:val="24"/>
        </w:rPr>
      </w:pPr>
      <w:bookmarkStart w:id="21" w:name="Par169"/>
      <w:bookmarkEnd w:id="21"/>
      <w:r w:rsidRPr="00A943EF">
        <w:rPr>
          <w:rFonts w:ascii="Arial" w:hAnsi="Arial" w:cs="Arial"/>
          <w:szCs w:val="24"/>
        </w:rPr>
        <w:t>4.5. По итогам рассмотрения вопроса, указанного в абзаце третьем подпункта «б» пункта 3.1 настоящего Положения, комиссия принимает одно из следующих решений: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в)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представителю нанимателя (работодателю) применить к </w:t>
      </w:r>
      <w:r w:rsidRPr="00A943EF">
        <w:rPr>
          <w:rFonts w:ascii="Arial" w:hAnsi="Arial" w:cs="Arial"/>
          <w:szCs w:val="24"/>
        </w:rPr>
        <w:lastRenderedPageBreak/>
        <w:t>муниципальному служащему конкретную меру ответственности.</w:t>
      </w:r>
    </w:p>
    <w:p w:rsidR="00BC45DE" w:rsidRPr="00A943EF" w:rsidRDefault="00BC45DE" w:rsidP="00BC45DE">
      <w:pPr>
        <w:pStyle w:val="ConsPlusNormal"/>
        <w:ind w:firstLine="709"/>
        <w:jc w:val="both"/>
        <w:rPr>
          <w:rFonts w:ascii="Arial" w:hAnsi="Arial" w:cs="Arial"/>
          <w:szCs w:val="24"/>
        </w:rPr>
      </w:pPr>
      <w:bookmarkStart w:id="22" w:name="Par173"/>
      <w:bookmarkEnd w:id="22"/>
      <w:r w:rsidRPr="00A943EF">
        <w:rPr>
          <w:rFonts w:ascii="Arial" w:hAnsi="Arial" w:cs="Arial"/>
          <w:szCs w:val="24"/>
        </w:rPr>
        <w:t>4.6. По итогам рассмотрения вопроса, указанного в абзаце четвертом подпункта «б» пункта 3.1 настоящего Положения, комиссия принимает одно из следующих решений: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признать, что при исполнении муниципальным служащим должностных (служебных) обязанностей конфликт интересов отсутствует;</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признать, что при исполнении муниципальным служащим должностных (служебных)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представителю нанимателя (работодателю) принять меры по урегулированию конфликта интересов или по недопущению его возникновения;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в) признать, что муниципальный служащий не соблюдал требования об урегулировании конфликта интересов. В этом случае комиссия рекомендует представителю нанимателя (работодателю) применить к муниципальному служащему конкретную меру ответственности.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4.7. По итогам рассмотрения вопроса, указанного в подпункте «г» пункта 3.1 настоящего Положения, комиссия принимает одно из следующих решений: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признать, что сведения, представленные муниципальным служащим в соответствии с частью 1 статьи 3 Федерального закона от 03.12.2012 № 230-ФЗ «О контроле за соответствием расходов лиц, замещающих государственные должности, и иных лиц их доходам», являются достоверными и полными;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признать, что сведения, представленные муниципальным служащим в соответствии с частью 1 статьи 3 Федерального закона от 03.12.2012 № 230-ФЗ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представителю нанимателя (работодателю) применить к муниципальному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BC45DE" w:rsidRPr="00A943EF" w:rsidRDefault="00BC45DE" w:rsidP="00BC45DE">
      <w:pPr>
        <w:pStyle w:val="ConsPlusNormal"/>
        <w:ind w:firstLine="709"/>
        <w:jc w:val="both"/>
        <w:rPr>
          <w:rFonts w:ascii="Arial" w:hAnsi="Arial" w:cs="Arial"/>
          <w:szCs w:val="24"/>
        </w:rPr>
      </w:pPr>
      <w:bookmarkStart w:id="23" w:name="Par181"/>
      <w:bookmarkEnd w:id="23"/>
      <w:r w:rsidRPr="00A943EF">
        <w:rPr>
          <w:rFonts w:ascii="Arial" w:hAnsi="Arial" w:cs="Arial"/>
          <w:szCs w:val="24"/>
        </w:rPr>
        <w:t>4.8. По итогам рассмотрения вопроса, указанного в подпункте «д» пункта 3.1 настоящего Положения, комиссия принимает в отношении гражданина, замещавшего должность муниципальной службы в администрации, одно из следующих решений: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статьи 12 Федерального закона от 25.12.2008 № 273-ФЗ «О противодействии коррупции». В этом случае комиссия рекомендует представителю нанимателя (работодателю) проинформировать об указанных обстоятельствах органы прокуратуры и уведомившую организацию.</w:t>
      </w:r>
    </w:p>
    <w:p w:rsidR="00BC45DE" w:rsidRPr="00A943EF" w:rsidRDefault="00BC45DE" w:rsidP="00BC45DE">
      <w:pPr>
        <w:autoSpaceDE w:val="0"/>
        <w:autoSpaceDN w:val="0"/>
        <w:adjustRightInd w:val="0"/>
        <w:spacing w:after="0" w:line="240" w:lineRule="auto"/>
        <w:ind w:firstLine="709"/>
        <w:jc w:val="both"/>
        <w:rPr>
          <w:rFonts w:ascii="Arial" w:eastAsia="Calibri" w:hAnsi="Arial" w:cs="Arial"/>
          <w:sz w:val="24"/>
          <w:szCs w:val="24"/>
        </w:rPr>
      </w:pPr>
      <w:r w:rsidRPr="00A943EF">
        <w:rPr>
          <w:rFonts w:ascii="Arial" w:hAnsi="Arial" w:cs="Arial"/>
          <w:sz w:val="24"/>
          <w:szCs w:val="24"/>
        </w:rPr>
        <w:t xml:space="preserve">4.9. </w:t>
      </w:r>
      <w:r w:rsidRPr="00A943EF">
        <w:rPr>
          <w:rFonts w:ascii="Arial" w:eastAsia="Calibri" w:hAnsi="Arial" w:cs="Arial"/>
          <w:sz w:val="24"/>
          <w:szCs w:val="24"/>
        </w:rPr>
        <w:t xml:space="preserve">По итогам рассмотрения вопроса, указанного в подпункте «е» пункта 3.1 настоящего </w:t>
      </w:r>
      <w:proofErr w:type="gramStart"/>
      <w:r w:rsidRPr="00A943EF">
        <w:rPr>
          <w:rFonts w:ascii="Arial" w:eastAsia="Calibri" w:hAnsi="Arial" w:cs="Arial"/>
          <w:sz w:val="24"/>
          <w:szCs w:val="24"/>
        </w:rPr>
        <w:t>Положения,  комиссия</w:t>
      </w:r>
      <w:proofErr w:type="gramEnd"/>
      <w:r w:rsidRPr="00A943EF">
        <w:rPr>
          <w:rFonts w:ascii="Arial" w:eastAsia="Calibri" w:hAnsi="Arial" w:cs="Arial"/>
          <w:sz w:val="24"/>
          <w:szCs w:val="24"/>
        </w:rPr>
        <w:t xml:space="preserve"> принимает одно из следующих решений:</w:t>
      </w:r>
    </w:p>
    <w:p w:rsidR="00BC45DE" w:rsidRPr="00A943EF" w:rsidRDefault="00BC45DE" w:rsidP="00BC45DE">
      <w:pPr>
        <w:autoSpaceDE w:val="0"/>
        <w:autoSpaceDN w:val="0"/>
        <w:adjustRightInd w:val="0"/>
        <w:spacing w:after="0" w:line="240" w:lineRule="auto"/>
        <w:ind w:firstLine="709"/>
        <w:jc w:val="both"/>
        <w:rPr>
          <w:rFonts w:ascii="Arial" w:eastAsia="Calibri" w:hAnsi="Arial" w:cs="Arial"/>
          <w:sz w:val="24"/>
          <w:szCs w:val="24"/>
        </w:rPr>
      </w:pPr>
      <w:r w:rsidRPr="00A943EF">
        <w:rPr>
          <w:rFonts w:ascii="Arial" w:eastAsia="Calibri" w:hAnsi="Arial" w:cs="Arial"/>
          <w:sz w:val="24"/>
          <w:szCs w:val="24"/>
        </w:rPr>
        <w:t xml:space="preserve">а) признать наличие причинно-следственной связи между возникновением не зависящих от муниципального служащего обстоятельств и невозможностью </w:t>
      </w:r>
      <w:r w:rsidRPr="00A943EF">
        <w:rPr>
          <w:rFonts w:ascii="Arial" w:eastAsia="Calibri" w:hAnsi="Arial" w:cs="Arial"/>
          <w:sz w:val="24"/>
          <w:szCs w:val="24"/>
        </w:rPr>
        <w:lastRenderedPageBreak/>
        <w:t>соблюдения им требований к служебному поведению и (или) требований об урегулировании конфликта интересов;</w:t>
      </w:r>
    </w:p>
    <w:p w:rsidR="00BC45DE" w:rsidRPr="00A943EF" w:rsidRDefault="00BC45DE" w:rsidP="00BC45DE">
      <w:pPr>
        <w:autoSpaceDE w:val="0"/>
        <w:autoSpaceDN w:val="0"/>
        <w:adjustRightInd w:val="0"/>
        <w:spacing w:after="0" w:line="240" w:lineRule="auto"/>
        <w:ind w:firstLine="709"/>
        <w:jc w:val="both"/>
        <w:rPr>
          <w:rFonts w:ascii="Arial" w:eastAsia="Calibri" w:hAnsi="Arial" w:cs="Arial"/>
          <w:sz w:val="24"/>
          <w:szCs w:val="24"/>
        </w:rPr>
      </w:pPr>
      <w:r w:rsidRPr="00A943EF">
        <w:rPr>
          <w:rFonts w:ascii="Arial" w:eastAsia="Calibri" w:hAnsi="Arial" w:cs="Arial"/>
          <w:sz w:val="24"/>
          <w:szCs w:val="24"/>
        </w:rPr>
        <w:t>б) признать отсутствие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4.10. По итогам рассмотрения вопросов, указанных в подпунктах «а», «б», «г», «д» и «е» пункта 3.1 настоящего Положения, и при наличии к тому оснований комиссия может принять иное решение, чем это предусмотрено пунктами 4.2 - 4.9 настоящего Положения.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Основания и мотивы принятия такого решения должны быть отражены в протоколе заседания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4.11. По итогам рассмотрения вопроса, предусмотренного подпунктом «в» пункта 3.1 настоящего Положения, комиссия принимает соответствующее решение.</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4.12. Решения комиссии по вопросам, указанным в пункте 3.1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4.13. Решения комиссии, за исключением решения, принимаемого по итогам рассмотрения вопроса, указанного в абзаце втором подпункта «б» пункта 3.1 настоящего Положения, для представителя нанимателя (работодателя) носят рекомендательный характер.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Решение, принимаемое по итогам рассмотрения вопроса, указанного в абзаце втором подпункта «б» пункта 3.1 настоящего Положения, носит обязательный характер.</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4.14. Решения комиссии оформляются протоколами, которые подписывают члены комиссии, принимавшие участие в ее заседании.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В протоколе заседания комиссии указываются: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а) дата заседания комиссии, фамилии, имена, отчества (при наличии) членов комиссии и других лиц, присутствующих на заседании;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б) формулировка каждого из рассматриваемых на заседании комиссии вопросов с указанием фамилии, имени, отчества (при наличии), должности муниципального служащего, фамилии, имени, отчества (при наличии) гражданина, замещавшего должность муниципальной службы в администрации, в отношении которых рассматривается вопрос;</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в) предъявляемые к муниципальному служащему претензии, материалы, на которых они основываются;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г) содержание пояснений муниципального служащего и других лиц по существу предъявляемых претензий;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д) фамилии, имена, отчества (при наличии) выступивших на заседании лиц и краткое изложение их выступлений;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е) источник информации, содержащей основания для проведения заседания комиссии, дата поступления информации в администрацию;</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ж) другие сведения;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з) результаты голосования;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и) решение и обоснование его принятия.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4.15.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4.16. Копии протокола заседания комиссии в 7-дневный срок со дня </w:t>
      </w:r>
      <w:r w:rsidRPr="00A943EF">
        <w:rPr>
          <w:rFonts w:ascii="Arial" w:hAnsi="Arial" w:cs="Arial"/>
          <w:szCs w:val="24"/>
        </w:rPr>
        <w:lastRenderedPageBreak/>
        <w:t>заседания направляются представителю нанимателя (работодателю), полностью или в виде выписок из него – муниципальному служащему, гражданину, замещавшему должность муниципальной службы в администрации, а также по решению комиссии – иным заинтересованным лицам.</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4.17. Выписка из решения комиссии, заверенная подписью секретаря комиссии и печатью администрации, вручается гражданину, замещавшему должность муниципальной службы в администрации, в отношении которого рассматривался вопрос, указанный в абзаце втором подпункта «б» пункта 3.1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BC45DE" w:rsidRPr="00A943EF" w:rsidRDefault="00BC45DE" w:rsidP="00BC45DE">
      <w:pPr>
        <w:pStyle w:val="ConsPlusNormal"/>
        <w:jc w:val="center"/>
        <w:rPr>
          <w:rFonts w:ascii="Arial" w:hAnsi="Arial" w:cs="Arial"/>
          <w:b/>
          <w:bCs/>
          <w:szCs w:val="24"/>
        </w:rPr>
      </w:pP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5. Порядок реализации решений комиссии</w:t>
      </w:r>
    </w:p>
    <w:p w:rsidR="00BC45DE" w:rsidRPr="00A943EF" w:rsidRDefault="00BC45DE" w:rsidP="00BC45DE">
      <w:pPr>
        <w:pStyle w:val="ConsPlusNormal"/>
        <w:ind w:firstLine="709"/>
        <w:jc w:val="both"/>
        <w:rPr>
          <w:rFonts w:ascii="Arial" w:hAnsi="Arial" w:cs="Arial"/>
          <w:szCs w:val="24"/>
        </w:rPr>
      </w:pP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5.1. Представитель нанимателя (работодатель) обязан рассмотреть протокол заседания комиссии и вправе учесть в пределах </w:t>
      </w:r>
      <w:proofErr w:type="gramStart"/>
      <w:r w:rsidRPr="00A943EF">
        <w:rPr>
          <w:rFonts w:ascii="Arial" w:hAnsi="Arial" w:cs="Arial"/>
          <w:szCs w:val="24"/>
        </w:rPr>
        <w:t>своей компетенции</w:t>
      </w:r>
      <w:proofErr w:type="gramEnd"/>
      <w:r w:rsidRPr="00A943EF">
        <w:rPr>
          <w:rFonts w:ascii="Arial" w:hAnsi="Arial" w:cs="Arial"/>
          <w:szCs w:val="24"/>
        </w:rPr>
        <w:t xml:space="preserve">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О рассмотрении рекомендаций комиссии и принятом решении представитель нанимателя (работодатель) в письменной форме уведомляет комиссию в месячный срок со дня поступления к нему протокола заседания комиссии. Решение представителя нанимателя (работодателя) оглашается на ближайшем заседании комиссии и принимается к сведению без обсуждения.</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5.2.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представителю нанимателя (работодателю)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5.3. 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 xml:space="preserve">5.4. Для исполнения решений комиссии могут быть подготовлены проекты нормативных правовых актов администрации, решений или поручений которые в установленном порядке представляются на рассмотрение </w:t>
      </w:r>
      <w:r w:rsidRPr="00A943EF">
        <w:rPr>
          <w:rFonts w:ascii="Arial" w:hAnsi="Arial" w:cs="Arial"/>
          <w:iCs/>
          <w:kern w:val="1"/>
          <w:szCs w:val="24"/>
        </w:rPr>
        <w:t>главе Ольховского муниципального района Волгоградской области.</w:t>
      </w:r>
    </w:p>
    <w:p w:rsidR="00BC45DE" w:rsidRPr="00A943EF" w:rsidRDefault="00BC45DE" w:rsidP="00BC45DE">
      <w:pPr>
        <w:pStyle w:val="ConsPlusNormal"/>
        <w:jc w:val="center"/>
        <w:rPr>
          <w:rFonts w:ascii="Arial" w:hAnsi="Arial" w:cs="Arial"/>
          <w:b/>
          <w:bCs/>
          <w:szCs w:val="24"/>
        </w:rPr>
      </w:pPr>
    </w:p>
    <w:p w:rsidR="00BC45DE" w:rsidRPr="00A943EF" w:rsidRDefault="00BC45DE" w:rsidP="00BC45DE">
      <w:pPr>
        <w:pStyle w:val="ConsPlusNormal"/>
        <w:jc w:val="center"/>
        <w:rPr>
          <w:rFonts w:ascii="Arial" w:hAnsi="Arial" w:cs="Arial"/>
          <w:b/>
          <w:bCs/>
          <w:szCs w:val="24"/>
        </w:rPr>
      </w:pPr>
      <w:r w:rsidRPr="00A943EF">
        <w:rPr>
          <w:rFonts w:ascii="Arial" w:hAnsi="Arial" w:cs="Arial"/>
          <w:b/>
          <w:bCs/>
          <w:szCs w:val="24"/>
        </w:rPr>
        <w:t>6. Заключительные положения</w:t>
      </w:r>
    </w:p>
    <w:p w:rsidR="00BC45DE" w:rsidRPr="00A943EF" w:rsidRDefault="00BC45DE" w:rsidP="00BC45DE">
      <w:pPr>
        <w:pStyle w:val="ConsPlusNormal"/>
        <w:ind w:firstLine="709"/>
        <w:jc w:val="both"/>
        <w:rPr>
          <w:rFonts w:ascii="Arial" w:hAnsi="Arial" w:cs="Arial"/>
          <w:szCs w:val="24"/>
        </w:rPr>
      </w:pP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6.1. Копия протокола заседания комиссии или выписка из него приобщается к личному делу муниципального служащего, в отношении которого рассмотрен вопрос.</w:t>
      </w:r>
    </w:p>
    <w:p w:rsidR="00BC45DE" w:rsidRPr="00A943EF" w:rsidRDefault="00BC45DE" w:rsidP="00BC45DE">
      <w:pPr>
        <w:pStyle w:val="ConsPlusNormal"/>
        <w:ind w:firstLine="709"/>
        <w:jc w:val="both"/>
        <w:rPr>
          <w:rFonts w:ascii="Arial" w:hAnsi="Arial" w:cs="Arial"/>
          <w:szCs w:val="24"/>
        </w:rPr>
      </w:pPr>
      <w:r w:rsidRPr="00A943EF">
        <w:rPr>
          <w:rFonts w:ascii="Arial" w:hAnsi="Arial" w:cs="Arial"/>
          <w:szCs w:val="24"/>
        </w:rPr>
        <w:t>6.2.</w:t>
      </w:r>
      <w:bookmarkStart w:id="24" w:name="Par188"/>
      <w:bookmarkEnd w:id="24"/>
      <w:r w:rsidRPr="00A943EF">
        <w:rPr>
          <w:rFonts w:ascii="Arial" w:hAnsi="Arial" w:cs="Arial"/>
          <w:szCs w:val="24"/>
        </w:rPr>
        <w:t xml:space="preserve">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w:t>
      </w:r>
      <w:r w:rsidRPr="00A943EF">
        <w:rPr>
          <w:rFonts w:ascii="Arial" w:hAnsi="Arial" w:cs="Arial"/>
          <w:iCs/>
          <w:szCs w:val="24"/>
        </w:rPr>
        <w:t xml:space="preserve">должностным лицом отдела правового и кадрового обеспечения Администрации Ольховского муниципального </w:t>
      </w:r>
      <w:r w:rsidRPr="00A943EF">
        <w:rPr>
          <w:rFonts w:ascii="Arial" w:hAnsi="Arial" w:cs="Arial"/>
          <w:iCs/>
          <w:szCs w:val="24"/>
        </w:rPr>
        <w:lastRenderedPageBreak/>
        <w:t>района Волгоградской области.</w:t>
      </w:r>
    </w:p>
    <w:p w:rsidR="00E53275" w:rsidRPr="00A943EF" w:rsidRDefault="00E53275">
      <w:pPr>
        <w:rPr>
          <w:rFonts w:ascii="Arial" w:hAnsi="Arial" w:cs="Arial"/>
          <w:sz w:val="24"/>
          <w:szCs w:val="24"/>
        </w:rPr>
      </w:pPr>
    </w:p>
    <w:sectPr w:rsidR="00E53275" w:rsidRPr="00A943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useFELayout/>
    <w:compatSetting w:name="compatibilityMode" w:uri="http://schemas.microsoft.com/office/word" w:val="12"/>
  </w:compat>
  <w:rsids>
    <w:rsidRoot w:val="00BC45DE"/>
    <w:rsid w:val="00A943EF"/>
    <w:rsid w:val="00BC45DE"/>
    <w:rsid w:val="00E53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ABDF8B-B7D8-4BCC-BE23-DBDECBAA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BC45DE"/>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BC45D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9B536B8FB32CD3A5C84A96E1597AC1A5DE3160ADEE35A5B2374E2E5305C8C7A8D6A20BC3A9FF2CEAEC8538DCE7E0E1F5D1y3TD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B536B8FB32CD3A5C84A88EC4F169EA0DC3D36A2E436ACE16D1328045A98C1FD96E20D96F8BB79E3EA8F728DA5ABEEF5D222DE50F763AE1By8TCO" TargetMode="External"/><Relationship Id="rId5" Type="http://schemas.openxmlformats.org/officeDocument/2006/relationships/hyperlink" Target="consultantplus://offline/ref=9B536B8FB32CD3A5C84A88EC4F169EA0DD3F36A8EE3EACE16D1328045A98C1FD84E2559AF8BA67E7EA9A24DCE3yFTFO" TargetMode="External"/><Relationship Id="rId4" Type="http://schemas.openxmlformats.org/officeDocument/2006/relationships/hyperlink" Target="consultantplus://offline/ref=9B536B8FB32CD3A5C84A88EC4F169EA0DD3C38A1E935ACE16D1328045A98C1FD96E20D95FBB02DB6A8D12BDCE0E0E3F3CD3EDE54yET8O"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5106</Words>
  <Characters>29106</Characters>
  <Application>Microsoft Office Word</Application>
  <DocSecurity>0</DocSecurity>
  <Lines>242</Lines>
  <Paragraphs>68</Paragraphs>
  <ScaleCrop>false</ScaleCrop>
  <Company/>
  <LinksUpToDate>false</LinksUpToDate>
  <CharactersWithSpaces>34144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Az</cp:lastModifiedBy>
  <cp:revision>3</cp:revision>
  <dcterms:created xsi:type="dcterms:W3CDTF">2025-06-30T06:51:00Z</dcterms:created>
  <dcterms:modified xsi:type="dcterms:W3CDTF">2025-06-30T07:26:00Z</dcterms:modified>
</cp:coreProperties>
</file>